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74F2" w14:textId="5899637A"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ONE: </w:t>
      </w:r>
      <w:bookmarkStart w:id="0" w:name="_Hlk92293215"/>
      <w:r w:rsidR="00EE1FBF">
        <w:rPr>
          <w:rFonts w:ascii="Calibri Light" w:hAnsi="Calibri Light" w:cs="Calibri Light"/>
          <w:b/>
          <w:bCs/>
          <w:sz w:val="32"/>
          <w:szCs w:val="32"/>
        </w:rPr>
        <w:t xml:space="preserve">Beginning Monday </w:t>
      </w:r>
      <w:bookmarkEnd w:id="0"/>
      <w:r w:rsidR="00E40D00">
        <w:rPr>
          <w:rFonts w:ascii="Calibri Light" w:hAnsi="Calibri Light" w:cs="Calibri Light"/>
          <w:b/>
          <w:bCs/>
          <w:sz w:val="32"/>
          <w:szCs w:val="32"/>
        </w:rPr>
        <w:t>1/9</w:t>
      </w:r>
    </w:p>
    <w:p w14:paraId="45CDA308" w14:textId="41CAD1CA" w:rsidR="002261B2" w:rsidRPr="00C22804" w:rsidRDefault="002261B2" w:rsidP="002261B2">
      <w:pPr>
        <w:rPr>
          <w:rFonts w:ascii="Calibri Light" w:hAnsi="Calibri Light" w:cs="Calibri Light"/>
          <w:b/>
          <w:bCs/>
          <w:sz w:val="28"/>
          <w:szCs w:val="28"/>
        </w:rPr>
      </w:pPr>
      <w:r w:rsidRPr="00C22804">
        <w:rPr>
          <w:rFonts w:ascii="Calibri Light" w:hAnsi="Calibri Light" w:cs="Calibri Light"/>
          <w:b/>
          <w:bCs/>
          <w:sz w:val="28"/>
          <w:szCs w:val="28"/>
        </w:rPr>
        <w:t>Course Introduction</w:t>
      </w:r>
      <w:r w:rsidR="00147A50">
        <w:rPr>
          <w:rFonts w:ascii="Calibri Light" w:hAnsi="Calibri Light" w:cs="Calibri Light"/>
          <w:b/>
          <w:bCs/>
          <w:sz w:val="28"/>
          <w:szCs w:val="28"/>
        </w:rPr>
        <w:t>: Welcome to ARH1000</w:t>
      </w:r>
    </w:p>
    <w:p w14:paraId="3FDDDED2" w14:textId="071B6E75" w:rsidR="002261B2" w:rsidRPr="00C22804" w:rsidRDefault="008C66E0" w:rsidP="002261B2">
      <w:pPr>
        <w:rPr>
          <w:rFonts w:ascii="Calibri Light" w:hAnsi="Calibri Light" w:cs="Calibri Light"/>
          <w:b/>
          <w:bCs/>
          <w:sz w:val="28"/>
          <w:szCs w:val="28"/>
        </w:rPr>
      </w:pPr>
      <w:r>
        <w:rPr>
          <w:rFonts w:ascii="Calibri Light" w:hAnsi="Calibri Light" w:cs="Calibri Light"/>
          <w:b/>
          <w:bCs/>
          <w:sz w:val="28"/>
          <w:szCs w:val="28"/>
        </w:rPr>
        <w:t>R</w:t>
      </w:r>
      <w:r w:rsidR="002261B2" w:rsidRPr="00C22804">
        <w:rPr>
          <w:rFonts w:ascii="Calibri Light" w:hAnsi="Calibri Light" w:cs="Calibri Light"/>
          <w:b/>
          <w:bCs/>
          <w:sz w:val="28"/>
          <w:szCs w:val="28"/>
        </w:rPr>
        <w:t xml:space="preserve">eview the syllabus </w:t>
      </w:r>
    </w:p>
    <w:p w14:paraId="50F90BA9" w14:textId="7D070A13" w:rsidR="006242EB" w:rsidRDefault="00147A50" w:rsidP="006242EB">
      <w:pPr>
        <w:rPr>
          <w:rFonts w:ascii="Calibri Light" w:hAnsi="Calibri Light" w:cs="Calibri Light"/>
          <w:b/>
          <w:bCs/>
          <w:sz w:val="28"/>
          <w:szCs w:val="28"/>
        </w:rPr>
      </w:pPr>
      <w:r w:rsidRPr="00147A50">
        <w:rPr>
          <w:rFonts w:ascii="Calibri Light" w:hAnsi="Calibri Light" w:cs="Calibri Light"/>
          <w:b/>
          <w:bCs/>
          <w:sz w:val="28"/>
          <w:szCs w:val="28"/>
        </w:rPr>
        <w:t>Assignment: Find the course textbook.</w:t>
      </w:r>
      <w:r>
        <w:rPr>
          <w:rFonts w:ascii="Calibri Light" w:hAnsi="Calibri Light" w:cs="Calibri Light"/>
          <w:b/>
          <w:bCs/>
          <w:sz w:val="28"/>
          <w:szCs w:val="28"/>
        </w:rPr>
        <w:t xml:space="preserve"> There are copies on hold in the library. You will need your student i.d. to borrow a copy.</w:t>
      </w:r>
    </w:p>
    <w:p w14:paraId="121A7B55" w14:textId="77777777" w:rsidR="00EC0B18" w:rsidRPr="00147A50" w:rsidRDefault="00EC0B18" w:rsidP="006242EB">
      <w:pPr>
        <w:rPr>
          <w:rFonts w:ascii="Calibri Light" w:hAnsi="Calibri Light" w:cs="Calibri Light"/>
          <w:b/>
          <w:bCs/>
          <w:sz w:val="28"/>
          <w:szCs w:val="28"/>
        </w:rPr>
      </w:pPr>
    </w:p>
    <w:p w14:paraId="7D413A9E" w14:textId="68ED6481"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Two: </w:t>
      </w:r>
      <w:r w:rsid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1/16</w:t>
      </w:r>
    </w:p>
    <w:p w14:paraId="6255478A" w14:textId="5F508027" w:rsidR="00147A50" w:rsidRDefault="00147A50" w:rsidP="00147A50">
      <w:pPr>
        <w:rPr>
          <w:rFonts w:ascii="Calibri Light" w:hAnsi="Calibri Light" w:cs="Calibri Light"/>
          <w:b/>
          <w:bCs/>
          <w:sz w:val="28"/>
          <w:szCs w:val="28"/>
          <w:u w:val="single"/>
        </w:rPr>
      </w:pPr>
      <w:r w:rsidRPr="00147A50">
        <w:rPr>
          <w:rFonts w:ascii="Calibri Light" w:hAnsi="Calibri Light" w:cs="Calibri Light"/>
          <w:b/>
          <w:bCs/>
          <w:sz w:val="28"/>
          <w:szCs w:val="28"/>
          <w:u w:val="single"/>
        </w:rPr>
        <w:t>Unit I: What is Art For?</w:t>
      </w:r>
    </w:p>
    <w:p w14:paraId="2E513CCC" w14:textId="477A01DE" w:rsidR="0037022F" w:rsidRPr="00147A50" w:rsidRDefault="0037022F" w:rsidP="00147A50">
      <w:pPr>
        <w:rPr>
          <w:rFonts w:ascii="Calibri Light" w:hAnsi="Calibri Light" w:cs="Calibri Light"/>
          <w:b/>
          <w:bCs/>
          <w:sz w:val="28"/>
          <w:szCs w:val="28"/>
          <w:u w:val="single"/>
        </w:rPr>
      </w:pPr>
      <w:r>
        <w:rPr>
          <w:rFonts w:ascii="Calibri Light" w:hAnsi="Calibri Light" w:cs="Calibri Light"/>
          <w:b/>
          <w:bCs/>
          <w:sz w:val="28"/>
          <w:szCs w:val="28"/>
          <w:u w:val="single"/>
        </w:rPr>
        <w:t>Topics:</w:t>
      </w:r>
    </w:p>
    <w:p w14:paraId="597C473F" w14:textId="3227DAA5" w:rsidR="00147A50" w:rsidRPr="00147A50" w:rsidRDefault="00147A50" w:rsidP="00147A50">
      <w:pPr>
        <w:rPr>
          <w:rFonts w:ascii="Calibri Light" w:hAnsi="Calibri Light" w:cs="Calibri Light"/>
          <w:b/>
          <w:bCs/>
          <w:sz w:val="28"/>
          <w:szCs w:val="28"/>
        </w:rPr>
      </w:pPr>
      <w:r w:rsidRPr="00147A50">
        <w:rPr>
          <w:rFonts w:ascii="Calibri Light" w:hAnsi="Calibri Light" w:cs="Calibri Light"/>
          <w:b/>
          <w:bCs/>
          <w:sz w:val="28"/>
          <w:szCs w:val="28"/>
        </w:rPr>
        <w:t>The need to create; what artists do; responding to art</w:t>
      </w:r>
    </w:p>
    <w:p w14:paraId="4A72B2A3" w14:textId="31F32FC4" w:rsidR="006242EB" w:rsidRPr="00C22804" w:rsidRDefault="006242EB" w:rsidP="006242EB">
      <w:pPr>
        <w:rPr>
          <w:rFonts w:asciiTheme="majorHAnsi" w:hAnsiTheme="majorHAnsi" w:cstheme="majorHAnsi"/>
          <w:b/>
          <w:bCs/>
          <w:sz w:val="28"/>
          <w:szCs w:val="28"/>
        </w:rPr>
      </w:pPr>
      <w:r w:rsidRPr="006746CD">
        <w:rPr>
          <w:rFonts w:ascii="Calibri Light" w:hAnsi="Calibri Light" w:cs="Calibri Light"/>
          <w:b/>
          <w:bCs/>
          <w:sz w:val="28"/>
          <w:szCs w:val="28"/>
          <w:u w:val="single"/>
        </w:rPr>
        <w:t xml:space="preserve">Reading </w:t>
      </w:r>
    </w:p>
    <w:p w14:paraId="34E2F2E3" w14:textId="26A11113" w:rsidR="0052514C" w:rsidRDefault="0052514C" w:rsidP="00985911">
      <w:pPr>
        <w:rPr>
          <w:rFonts w:asciiTheme="majorHAnsi" w:eastAsiaTheme="minorHAnsi" w:hAnsiTheme="majorHAnsi" w:cstheme="majorHAnsi"/>
          <w:b/>
          <w:bCs/>
          <w:sz w:val="28"/>
          <w:szCs w:val="28"/>
        </w:rPr>
      </w:pPr>
      <w:r w:rsidRPr="00C22804">
        <w:rPr>
          <w:rFonts w:asciiTheme="majorHAnsi" w:eastAsiaTheme="minorHAnsi" w:hAnsiTheme="majorHAnsi" w:cstheme="majorHAnsi"/>
          <w:b/>
          <w:bCs/>
          <w:sz w:val="28"/>
          <w:szCs w:val="28"/>
        </w:rPr>
        <w:t>Chapter 1 – Living with Art (pp 3-19)</w:t>
      </w:r>
      <w:r w:rsidR="00CB61EA">
        <w:rPr>
          <w:rFonts w:asciiTheme="majorHAnsi" w:eastAsiaTheme="minorHAnsi" w:hAnsiTheme="majorHAnsi" w:cstheme="majorHAnsi"/>
          <w:b/>
          <w:bCs/>
          <w:sz w:val="28"/>
          <w:szCs w:val="28"/>
        </w:rPr>
        <w:t xml:space="preserve"> and/or the PowerPoint found on our course modules section</w:t>
      </w:r>
    </w:p>
    <w:p w14:paraId="2A20DEA9" w14:textId="77777777" w:rsidR="00CB61EA" w:rsidRPr="00CB61EA" w:rsidRDefault="00CB61EA" w:rsidP="00CB61EA">
      <w:pPr>
        <w:rPr>
          <w:rFonts w:asciiTheme="majorHAnsi" w:eastAsiaTheme="minorHAnsi" w:hAnsiTheme="majorHAnsi" w:cstheme="majorHAnsi"/>
          <w:b/>
          <w:bCs/>
          <w:sz w:val="28"/>
          <w:szCs w:val="28"/>
          <w:u w:val="single"/>
        </w:rPr>
      </w:pPr>
      <w:r w:rsidRPr="00CB61EA">
        <w:rPr>
          <w:rFonts w:asciiTheme="majorHAnsi" w:eastAsiaTheme="minorHAnsi" w:hAnsiTheme="majorHAnsi" w:cstheme="majorHAnsi"/>
          <w:b/>
          <w:bCs/>
          <w:sz w:val="28"/>
          <w:szCs w:val="28"/>
          <w:u w:val="single"/>
        </w:rPr>
        <w:t>Assignment</w:t>
      </w:r>
    </w:p>
    <w:p w14:paraId="4A0ABAE2" w14:textId="77777777" w:rsidR="00CB61EA" w:rsidRPr="00CB61EA" w:rsidRDefault="00CB61EA" w:rsidP="00CB61EA">
      <w:pPr>
        <w:rPr>
          <w:rFonts w:asciiTheme="majorHAnsi" w:eastAsiaTheme="minorHAnsi" w:hAnsiTheme="majorHAnsi" w:cstheme="majorHAnsi"/>
          <w:b/>
          <w:bCs/>
          <w:sz w:val="28"/>
          <w:szCs w:val="28"/>
        </w:rPr>
      </w:pPr>
      <w:r w:rsidRPr="00CB61EA">
        <w:rPr>
          <w:rFonts w:asciiTheme="majorHAnsi" w:eastAsiaTheme="minorHAnsi" w:hAnsiTheme="majorHAnsi" w:cstheme="majorHAnsi"/>
          <w:b/>
          <w:bCs/>
          <w:sz w:val="28"/>
          <w:szCs w:val="28"/>
        </w:rPr>
        <w:t>Quiz 1 Chapter 1: Living with Art</w:t>
      </w:r>
    </w:p>
    <w:p w14:paraId="619DC8F2" w14:textId="77777777" w:rsidR="00CE476E" w:rsidRDefault="00CB61EA" w:rsidP="00CB61EA">
      <w:pPr>
        <w:rPr>
          <w:rFonts w:asciiTheme="majorHAnsi" w:eastAsiaTheme="minorHAnsi" w:hAnsiTheme="majorHAnsi" w:cstheme="majorHAnsi"/>
          <w:b/>
          <w:bCs/>
          <w:sz w:val="28"/>
          <w:szCs w:val="28"/>
        </w:rPr>
      </w:pPr>
      <w:r w:rsidRPr="00CB61EA">
        <w:rPr>
          <w:rFonts w:asciiTheme="majorHAnsi" w:eastAsiaTheme="minorHAnsi" w:hAnsiTheme="majorHAnsi" w:cstheme="majorHAnsi"/>
          <w:b/>
          <w:bCs/>
          <w:sz w:val="28"/>
          <w:szCs w:val="28"/>
        </w:rPr>
        <w:t>The quiz will be posted on Canvas on WEDNESDAY JANU</w:t>
      </w:r>
      <w:r>
        <w:rPr>
          <w:rFonts w:asciiTheme="majorHAnsi" w:eastAsiaTheme="minorHAnsi" w:hAnsiTheme="majorHAnsi" w:cstheme="majorHAnsi"/>
          <w:b/>
          <w:bCs/>
          <w:sz w:val="28"/>
          <w:szCs w:val="28"/>
        </w:rPr>
        <w:t>ARY 18</w:t>
      </w:r>
      <w:r w:rsidRPr="00CB61EA">
        <w:rPr>
          <w:rFonts w:asciiTheme="majorHAnsi" w:eastAsiaTheme="minorHAnsi" w:hAnsiTheme="majorHAnsi" w:cstheme="majorHAnsi"/>
          <w:b/>
          <w:bCs/>
          <w:sz w:val="28"/>
          <w:szCs w:val="28"/>
        </w:rPr>
        <w:t xml:space="preserve"> and will remain open until </w:t>
      </w:r>
      <w:r>
        <w:rPr>
          <w:rFonts w:asciiTheme="majorHAnsi" w:eastAsiaTheme="minorHAnsi" w:hAnsiTheme="majorHAnsi" w:cstheme="majorHAnsi"/>
          <w:b/>
          <w:bCs/>
          <w:sz w:val="28"/>
          <w:szCs w:val="28"/>
        </w:rPr>
        <w:t xml:space="preserve">SUNDAY JANUARY </w:t>
      </w:r>
      <w:r w:rsidR="00CE476E">
        <w:rPr>
          <w:rFonts w:asciiTheme="majorHAnsi" w:eastAsiaTheme="minorHAnsi" w:hAnsiTheme="majorHAnsi" w:cstheme="majorHAnsi"/>
          <w:b/>
          <w:bCs/>
          <w:sz w:val="28"/>
          <w:szCs w:val="28"/>
        </w:rPr>
        <w:t>22 (</w:t>
      </w:r>
      <w:r w:rsidRPr="00CB61EA">
        <w:rPr>
          <w:rFonts w:asciiTheme="majorHAnsi" w:eastAsiaTheme="minorHAnsi" w:hAnsiTheme="majorHAnsi" w:cstheme="majorHAnsi"/>
          <w:b/>
          <w:bCs/>
          <w:sz w:val="28"/>
          <w:szCs w:val="28"/>
        </w:rPr>
        <w:t>11:29PM</w:t>
      </w:r>
      <w:r w:rsidR="00CE476E">
        <w:rPr>
          <w:rFonts w:asciiTheme="majorHAnsi" w:eastAsiaTheme="minorHAnsi" w:hAnsiTheme="majorHAnsi" w:cstheme="majorHAnsi"/>
          <w:b/>
          <w:bCs/>
          <w:sz w:val="28"/>
          <w:szCs w:val="28"/>
        </w:rPr>
        <w:t>)</w:t>
      </w:r>
      <w:r w:rsidRPr="00CB61EA">
        <w:rPr>
          <w:rFonts w:asciiTheme="majorHAnsi" w:eastAsiaTheme="minorHAnsi" w:hAnsiTheme="majorHAnsi" w:cstheme="majorHAnsi"/>
          <w:b/>
          <w:bCs/>
          <w:sz w:val="28"/>
          <w:szCs w:val="28"/>
        </w:rPr>
        <w:t xml:space="preserve">. You are encouraged to take the quiz on campus if you do not have an adequate internet connection at home. Canvas does not always cooperate with phones, so take advantage of the campus resources. There are no make-ups given without documentation. </w:t>
      </w:r>
    </w:p>
    <w:p w14:paraId="4480217D" w14:textId="2012CC33" w:rsidR="00EC0B18" w:rsidRDefault="00CB61EA" w:rsidP="00CB61EA">
      <w:pPr>
        <w:rPr>
          <w:rFonts w:asciiTheme="majorHAnsi" w:eastAsiaTheme="minorHAnsi" w:hAnsiTheme="majorHAnsi" w:cstheme="majorHAnsi"/>
          <w:b/>
          <w:bCs/>
          <w:sz w:val="28"/>
          <w:szCs w:val="28"/>
        </w:rPr>
      </w:pPr>
      <w:r w:rsidRPr="00CB61EA">
        <w:rPr>
          <w:rFonts w:asciiTheme="majorHAnsi" w:eastAsiaTheme="minorHAnsi" w:hAnsiTheme="majorHAnsi" w:cstheme="majorHAnsi"/>
          <w:b/>
          <w:bCs/>
          <w:sz w:val="28"/>
          <w:szCs w:val="28"/>
        </w:rPr>
        <w:t xml:space="preserve">Failure to take the quiz will result </w:t>
      </w:r>
      <w:r w:rsidR="00CE476E" w:rsidRPr="00CB61EA">
        <w:rPr>
          <w:rFonts w:asciiTheme="majorHAnsi" w:eastAsiaTheme="minorHAnsi" w:hAnsiTheme="majorHAnsi" w:cstheme="majorHAnsi"/>
          <w:b/>
          <w:bCs/>
          <w:sz w:val="28"/>
          <w:szCs w:val="28"/>
        </w:rPr>
        <w:t>in a</w:t>
      </w:r>
      <w:r w:rsidRPr="00CB61EA">
        <w:rPr>
          <w:rFonts w:asciiTheme="majorHAnsi" w:eastAsiaTheme="minorHAnsi" w:hAnsiTheme="majorHAnsi" w:cstheme="majorHAnsi"/>
          <w:b/>
          <w:bCs/>
          <w:sz w:val="28"/>
          <w:szCs w:val="28"/>
        </w:rPr>
        <w:t xml:space="preserve"> “zero” being recorded as a grade</w:t>
      </w:r>
    </w:p>
    <w:p w14:paraId="7F5C36A5" w14:textId="77777777" w:rsidR="00CB61EA" w:rsidRPr="00C22804" w:rsidRDefault="00CB61EA" w:rsidP="00CB61EA">
      <w:pPr>
        <w:rPr>
          <w:rFonts w:asciiTheme="majorHAnsi" w:eastAsiaTheme="minorHAnsi" w:hAnsiTheme="majorHAnsi" w:cstheme="majorHAnsi"/>
          <w:b/>
          <w:bCs/>
          <w:sz w:val="28"/>
          <w:szCs w:val="28"/>
        </w:rPr>
      </w:pPr>
    </w:p>
    <w:p w14:paraId="0321C660" w14:textId="25850A6D" w:rsidR="006242EB" w:rsidRPr="00272986"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hree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1/23</w:t>
      </w:r>
    </w:p>
    <w:p w14:paraId="4DFAF6D6" w14:textId="12A54508" w:rsidR="009D6A51" w:rsidRPr="00B9176D" w:rsidRDefault="00B9176D" w:rsidP="00E75BD5">
      <w:pPr>
        <w:rPr>
          <w:rFonts w:asciiTheme="majorHAnsi" w:hAnsiTheme="majorHAnsi" w:cstheme="majorHAnsi"/>
          <w:b/>
          <w:bCs/>
          <w:sz w:val="28"/>
          <w:szCs w:val="28"/>
          <w:u w:val="single"/>
        </w:rPr>
      </w:pPr>
      <w:bookmarkStart w:id="1" w:name="_Hlk80474385"/>
      <w:r w:rsidRPr="00B9176D">
        <w:rPr>
          <w:rFonts w:asciiTheme="majorHAnsi" w:hAnsiTheme="majorHAnsi" w:cstheme="majorHAnsi"/>
          <w:b/>
          <w:bCs/>
          <w:sz w:val="28"/>
          <w:szCs w:val="28"/>
          <w:u w:val="single"/>
        </w:rPr>
        <w:t>Topic:</w:t>
      </w:r>
    </w:p>
    <w:p w14:paraId="69561188" w14:textId="49CA5D28" w:rsidR="00B9176D" w:rsidRDefault="00B9176D" w:rsidP="00E75BD5">
      <w:pPr>
        <w:rPr>
          <w:rFonts w:asciiTheme="majorHAnsi" w:hAnsiTheme="majorHAnsi" w:cstheme="majorHAnsi"/>
          <w:b/>
          <w:bCs/>
          <w:sz w:val="28"/>
          <w:szCs w:val="28"/>
        </w:rPr>
      </w:pPr>
      <w:r>
        <w:rPr>
          <w:rFonts w:asciiTheme="majorHAnsi" w:hAnsiTheme="majorHAnsi" w:cstheme="majorHAnsi"/>
          <w:b/>
          <w:bCs/>
          <w:sz w:val="28"/>
          <w:szCs w:val="28"/>
        </w:rPr>
        <w:t>Creativity</w:t>
      </w:r>
      <w:r w:rsidRPr="00B9176D">
        <w:t xml:space="preserve"> </w:t>
      </w:r>
      <w:r w:rsidRPr="00B9176D">
        <w:rPr>
          <w:rFonts w:asciiTheme="majorHAnsi" w:hAnsiTheme="majorHAnsi" w:cstheme="majorHAnsi"/>
          <w:b/>
          <w:bCs/>
          <w:sz w:val="28"/>
          <w:szCs w:val="28"/>
        </w:rPr>
        <w:t>the creative process</w:t>
      </w:r>
    </w:p>
    <w:bookmarkEnd w:id="1"/>
    <w:p w14:paraId="22D52B79" w14:textId="77777777" w:rsidR="00CE476E" w:rsidRPr="00CE476E" w:rsidRDefault="00CE476E" w:rsidP="00CE476E">
      <w:pPr>
        <w:rPr>
          <w:rFonts w:asciiTheme="majorHAnsi" w:hAnsiTheme="majorHAnsi" w:cstheme="majorHAnsi"/>
          <w:b/>
          <w:sz w:val="28"/>
          <w:szCs w:val="28"/>
          <w:u w:val="single"/>
        </w:rPr>
      </w:pPr>
      <w:r w:rsidRPr="00CE476E">
        <w:rPr>
          <w:rFonts w:asciiTheme="majorHAnsi" w:hAnsiTheme="majorHAnsi" w:cstheme="majorHAnsi"/>
          <w:b/>
          <w:sz w:val="28"/>
          <w:szCs w:val="28"/>
          <w:u w:val="single"/>
        </w:rPr>
        <w:t>Reading</w:t>
      </w:r>
    </w:p>
    <w:p w14:paraId="66F1782D" w14:textId="77777777" w:rsidR="00CE476E" w:rsidRPr="00CE476E" w:rsidRDefault="00CE476E" w:rsidP="00CE476E">
      <w:pPr>
        <w:rPr>
          <w:rFonts w:asciiTheme="majorHAnsi" w:hAnsiTheme="majorHAnsi" w:cstheme="majorHAnsi"/>
          <w:b/>
          <w:sz w:val="28"/>
          <w:szCs w:val="28"/>
        </w:rPr>
      </w:pPr>
      <w:r w:rsidRPr="00CE476E">
        <w:rPr>
          <w:rFonts w:asciiTheme="majorHAnsi" w:hAnsiTheme="majorHAnsi" w:cstheme="majorHAnsi"/>
          <w:b/>
          <w:sz w:val="28"/>
          <w:szCs w:val="28"/>
        </w:rPr>
        <w:t>Chapter 2 – What is Art? (pp 21 -54)</w:t>
      </w:r>
    </w:p>
    <w:p w14:paraId="7BA58BC6" w14:textId="63969C2E" w:rsidR="006242EB" w:rsidRDefault="00CE476E" w:rsidP="00CE476E">
      <w:pPr>
        <w:rPr>
          <w:rFonts w:asciiTheme="majorHAnsi" w:hAnsiTheme="majorHAnsi" w:cstheme="majorHAnsi"/>
          <w:b/>
          <w:sz w:val="28"/>
          <w:szCs w:val="28"/>
        </w:rPr>
      </w:pPr>
      <w:r w:rsidRPr="00CE476E">
        <w:rPr>
          <w:rFonts w:asciiTheme="majorHAnsi" w:hAnsiTheme="majorHAnsi" w:cstheme="majorHAnsi"/>
          <w:b/>
          <w:sz w:val="28"/>
          <w:szCs w:val="28"/>
        </w:rPr>
        <w:t>Begin reading chapter 2 of your text</w:t>
      </w:r>
    </w:p>
    <w:p w14:paraId="23F28779" w14:textId="77777777" w:rsidR="00CE476E" w:rsidRPr="00CE476E" w:rsidRDefault="00CE476E" w:rsidP="00CE476E">
      <w:pPr>
        <w:rPr>
          <w:rFonts w:asciiTheme="majorHAnsi" w:hAnsiTheme="majorHAnsi" w:cstheme="majorHAnsi"/>
          <w:b/>
          <w:sz w:val="28"/>
          <w:szCs w:val="28"/>
        </w:rPr>
      </w:pPr>
    </w:p>
    <w:p w14:paraId="18F021FE" w14:textId="16B8C553" w:rsidR="006242EB"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Four</w:t>
      </w:r>
      <w:r w:rsidRPr="00DD3653">
        <w:rPr>
          <w:rFonts w:ascii="Calibri Light" w:hAnsi="Calibri Light" w:cs="Calibri Light"/>
          <w:b/>
          <w:bCs/>
          <w:sz w:val="32"/>
          <w:szCs w:val="32"/>
        </w:rPr>
        <w:t xml:space="preserve">: </w:t>
      </w:r>
      <w:r>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1/30</w:t>
      </w:r>
    </w:p>
    <w:p w14:paraId="0AD01F84" w14:textId="1F1A6805" w:rsidR="0037022F" w:rsidRPr="0037022F" w:rsidRDefault="0037022F" w:rsidP="0037022F">
      <w:pPr>
        <w:rPr>
          <w:rFonts w:ascii="Calibri Light" w:hAnsi="Calibri Light" w:cs="Calibri Light"/>
          <w:b/>
          <w:bCs/>
          <w:sz w:val="28"/>
          <w:szCs w:val="28"/>
          <w:u w:val="single"/>
        </w:rPr>
      </w:pPr>
      <w:r w:rsidRPr="0037022F">
        <w:rPr>
          <w:rFonts w:ascii="Calibri Light" w:hAnsi="Calibri Light" w:cs="Calibri Light"/>
          <w:b/>
          <w:bCs/>
          <w:sz w:val="28"/>
          <w:szCs w:val="28"/>
          <w:u w:val="single"/>
        </w:rPr>
        <w:t xml:space="preserve">Topics:  </w:t>
      </w:r>
    </w:p>
    <w:p w14:paraId="1E52644C" w14:textId="6D55BDC1" w:rsidR="0037022F" w:rsidRPr="0037022F" w:rsidRDefault="0037022F" w:rsidP="0037022F">
      <w:pPr>
        <w:rPr>
          <w:rFonts w:ascii="Calibri Light" w:hAnsi="Calibri Light" w:cs="Calibri Light"/>
          <w:b/>
          <w:bCs/>
          <w:sz w:val="28"/>
          <w:szCs w:val="28"/>
        </w:rPr>
      </w:pPr>
      <w:r w:rsidRPr="0037022F">
        <w:rPr>
          <w:rFonts w:ascii="Calibri Light" w:hAnsi="Calibri Light" w:cs="Calibri Light"/>
          <w:b/>
          <w:bCs/>
          <w:sz w:val="28"/>
          <w:szCs w:val="28"/>
        </w:rPr>
        <w:t>Aesthetics – the relationship between art and beauty; iconography and meaning; art and context</w:t>
      </w:r>
    </w:p>
    <w:p w14:paraId="41264937" w14:textId="6D422A01" w:rsidR="00626DE0" w:rsidRDefault="00626DE0" w:rsidP="00626DE0">
      <w:pPr>
        <w:rPr>
          <w:rFonts w:ascii="Calibri Light" w:hAnsi="Calibri Light" w:cs="Calibri Light"/>
          <w:b/>
          <w:bCs/>
          <w:sz w:val="28"/>
          <w:szCs w:val="28"/>
          <w:u w:val="single"/>
        </w:rPr>
      </w:pPr>
      <w:r w:rsidRPr="00E106F1">
        <w:rPr>
          <w:rFonts w:ascii="Calibri Light" w:hAnsi="Calibri Light" w:cs="Calibri Light"/>
          <w:b/>
          <w:bCs/>
          <w:sz w:val="28"/>
          <w:szCs w:val="28"/>
          <w:u w:val="single"/>
        </w:rPr>
        <w:t>Reading</w:t>
      </w:r>
    </w:p>
    <w:p w14:paraId="74D39BEB" w14:textId="77777777" w:rsidR="00626DE0" w:rsidRPr="00A32FD7" w:rsidRDefault="00626DE0" w:rsidP="00626DE0">
      <w:pPr>
        <w:rPr>
          <w:rFonts w:ascii="Calibri Light" w:hAnsi="Calibri Light" w:cs="Calibri Light"/>
          <w:sz w:val="28"/>
          <w:szCs w:val="28"/>
        </w:rPr>
      </w:pPr>
      <w:r w:rsidRPr="00A32FD7">
        <w:rPr>
          <w:rFonts w:ascii="Calibri Light" w:hAnsi="Calibri Light" w:cs="Calibri Light"/>
          <w:b/>
          <w:bCs/>
          <w:sz w:val="28"/>
          <w:szCs w:val="28"/>
        </w:rPr>
        <w:t>Chapter 2</w:t>
      </w:r>
      <w:r>
        <w:rPr>
          <w:rFonts w:ascii="Calibri Light" w:hAnsi="Calibri Light" w:cs="Calibri Light"/>
          <w:b/>
          <w:bCs/>
          <w:sz w:val="28"/>
          <w:szCs w:val="28"/>
        </w:rPr>
        <w:t xml:space="preserve"> – </w:t>
      </w:r>
      <w:r w:rsidRPr="00947CA4">
        <w:rPr>
          <w:rFonts w:ascii="Calibri Light" w:hAnsi="Calibri Light" w:cs="Calibri Light"/>
          <w:b/>
          <w:bCs/>
          <w:i/>
          <w:iCs/>
          <w:sz w:val="28"/>
          <w:szCs w:val="28"/>
        </w:rPr>
        <w:t>What is Art?</w:t>
      </w:r>
      <w:r>
        <w:rPr>
          <w:rFonts w:ascii="Calibri Light" w:hAnsi="Calibri Light" w:cs="Calibri Light"/>
          <w:b/>
          <w:bCs/>
          <w:sz w:val="28"/>
          <w:szCs w:val="28"/>
        </w:rPr>
        <w:t xml:space="preserve"> (pp 21 -54)</w:t>
      </w:r>
    </w:p>
    <w:p w14:paraId="75117783" w14:textId="59F0B683" w:rsidR="00626DE0" w:rsidRPr="00E311A0" w:rsidRDefault="00CE476E" w:rsidP="00E311A0">
      <w:pPr>
        <w:rPr>
          <w:rFonts w:ascii="Calibri Light" w:hAnsi="Calibri Light" w:cs="Calibri Light"/>
          <w:b/>
          <w:bCs/>
          <w:sz w:val="28"/>
          <w:szCs w:val="28"/>
        </w:rPr>
      </w:pPr>
      <w:r>
        <w:rPr>
          <w:rFonts w:ascii="Calibri Light" w:hAnsi="Calibri Light" w:cs="Calibri Light"/>
          <w:b/>
          <w:bCs/>
          <w:sz w:val="28"/>
          <w:szCs w:val="28"/>
        </w:rPr>
        <w:t>Complete</w:t>
      </w:r>
      <w:r w:rsidR="00E311A0" w:rsidRPr="00E311A0">
        <w:rPr>
          <w:rFonts w:ascii="Calibri Light" w:hAnsi="Calibri Light" w:cs="Calibri Light"/>
          <w:b/>
          <w:bCs/>
          <w:sz w:val="28"/>
          <w:szCs w:val="28"/>
        </w:rPr>
        <w:t xml:space="preserve"> chapter 2 of your text</w:t>
      </w:r>
    </w:p>
    <w:p w14:paraId="4FEFC815" w14:textId="77777777" w:rsidR="00626DE0" w:rsidRDefault="00626DE0" w:rsidP="006242EB"/>
    <w:p w14:paraId="5F854E5E" w14:textId="3F3FA3C8" w:rsidR="006242EB" w:rsidRPr="00B7249C"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Five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2/6</w:t>
      </w:r>
    </w:p>
    <w:p w14:paraId="0C0FA718" w14:textId="71F53451" w:rsidR="00947CA4" w:rsidRPr="00947CA4" w:rsidRDefault="00947CA4" w:rsidP="00626DE0">
      <w:pPr>
        <w:rPr>
          <w:rFonts w:ascii="Calibri Light" w:hAnsi="Calibri Light" w:cs="Calibri Light"/>
          <w:b/>
          <w:bCs/>
          <w:sz w:val="28"/>
          <w:szCs w:val="28"/>
          <w:u w:val="single"/>
        </w:rPr>
      </w:pPr>
      <w:r w:rsidRPr="00947CA4">
        <w:rPr>
          <w:rFonts w:ascii="Calibri Light" w:hAnsi="Calibri Light" w:cs="Calibri Light"/>
          <w:b/>
          <w:bCs/>
          <w:sz w:val="28"/>
          <w:szCs w:val="28"/>
          <w:u w:val="single"/>
        </w:rPr>
        <w:t xml:space="preserve">Topics:  </w:t>
      </w:r>
    </w:p>
    <w:p w14:paraId="7EB24B5B" w14:textId="5708EA41" w:rsidR="00E311A0" w:rsidRDefault="00947CA4" w:rsidP="00626DE0">
      <w:pPr>
        <w:rPr>
          <w:rFonts w:ascii="Calibri Light" w:hAnsi="Calibri Light" w:cs="Calibri Light"/>
          <w:b/>
          <w:bCs/>
          <w:sz w:val="28"/>
          <w:szCs w:val="28"/>
        </w:rPr>
      </w:pPr>
      <w:r>
        <w:rPr>
          <w:rFonts w:ascii="Calibri Light" w:hAnsi="Calibri Light" w:cs="Calibri Light"/>
          <w:b/>
          <w:bCs/>
          <w:sz w:val="28"/>
          <w:szCs w:val="28"/>
        </w:rPr>
        <w:t>Site specific art</w:t>
      </w:r>
    </w:p>
    <w:p w14:paraId="64EB7E53" w14:textId="548E2C30" w:rsidR="00E311A0" w:rsidRDefault="00E311A0" w:rsidP="00626DE0">
      <w:pPr>
        <w:rPr>
          <w:rFonts w:ascii="Calibri Light" w:hAnsi="Calibri Light" w:cs="Calibri Light"/>
          <w:b/>
          <w:bCs/>
          <w:sz w:val="28"/>
          <w:szCs w:val="28"/>
        </w:rPr>
      </w:pPr>
      <w:r>
        <w:rPr>
          <w:rFonts w:ascii="Calibri Light" w:hAnsi="Calibri Light" w:cs="Calibri Light"/>
          <w:b/>
          <w:bCs/>
          <w:sz w:val="28"/>
          <w:szCs w:val="28"/>
        </w:rPr>
        <w:t>Kara Walker and the art of installation</w:t>
      </w:r>
    </w:p>
    <w:p w14:paraId="6D42119D" w14:textId="0296B78E" w:rsidR="00947CA4" w:rsidRPr="00947CA4" w:rsidRDefault="00947CA4" w:rsidP="00626DE0">
      <w:pPr>
        <w:rPr>
          <w:rFonts w:ascii="Calibri Light" w:hAnsi="Calibri Light" w:cs="Calibri Light"/>
          <w:b/>
          <w:bCs/>
          <w:sz w:val="28"/>
          <w:szCs w:val="28"/>
          <w:u w:val="single"/>
        </w:rPr>
      </w:pPr>
      <w:r w:rsidRPr="00947CA4">
        <w:rPr>
          <w:rFonts w:ascii="Calibri Light" w:hAnsi="Calibri Light" w:cs="Calibri Light"/>
          <w:b/>
          <w:bCs/>
          <w:sz w:val="28"/>
          <w:szCs w:val="28"/>
          <w:u w:val="single"/>
        </w:rPr>
        <w:t>Assignment:</w:t>
      </w:r>
    </w:p>
    <w:p w14:paraId="1A566DBA" w14:textId="558B1AC0" w:rsidR="00626DE0" w:rsidRPr="00626DE0" w:rsidRDefault="00626DE0" w:rsidP="00626DE0">
      <w:pPr>
        <w:rPr>
          <w:rFonts w:ascii="Calibri Light" w:hAnsi="Calibri Light" w:cs="Calibri Light"/>
          <w:b/>
          <w:bCs/>
          <w:sz w:val="28"/>
          <w:szCs w:val="28"/>
        </w:rPr>
      </w:pPr>
      <w:r w:rsidRPr="00947CA4">
        <w:rPr>
          <w:rFonts w:ascii="Calibri Light" w:hAnsi="Calibri Light" w:cs="Calibri Light"/>
          <w:b/>
          <w:bCs/>
          <w:sz w:val="28"/>
          <w:szCs w:val="28"/>
          <w:highlight w:val="yellow"/>
        </w:rPr>
        <w:t>Quiz 2 Chapter 2</w:t>
      </w:r>
      <w:r w:rsidR="00947CA4" w:rsidRPr="00947CA4">
        <w:rPr>
          <w:rFonts w:ascii="Calibri Light" w:hAnsi="Calibri Light" w:cs="Calibri Light"/>
          <w:b/>
          <w:bCs/>
          <w:sz w:val="28"/>
          <w:szCs w:val="28"/>
          <w:highlight w:val="yellow"/>
        </w:rPr>
        <w:t xml:space="preserve"> </w:t>
      </w:r>
      <w:r w:rsidR="00947CA4" w:rsidRPr="00947CA4">
        <w:rPr>
          <w:rFonts w:ascii="Calibri Light" w:hAnsi="Calibri Light" w:cs="Calibri Light"/>
          <w:b/>
          <w:bCs/>
          <w:i/>
          <w:iCs/>
          <w:sz w:val="28"/>
          <w:szCs w:val="28"/>
          <w:highlight w:val="yellow"/>
        </w:rPr>
        <w:t>What is Art?</w:t>
      </w:r>
    </w:p>
    <w:p w14:paraId="6C8DB4D9" w14:textId="1A31CCB7" w:rsidR="00E75BD5" w:rsidRPr="00626DE0" w:rsidRDefault="00626DE0" w:rsidP="00626DE0">
      <w:pPr>
        <w:rPr>
          <w:rFonts w:ascii="Calibri Light" w:hAnsi="Calibri Light" w:cs="Calibri Light"/>
          <w:b/>
          <w:bCs/>
          <w:sz w:val="28"/>
          <w:szCs w:val="28"/>
        </w:rPr>
      </w:pPr>
      <w:r w:rsidRPr="00626DE0">
        <w:rPr>
          <w:rFonts w:ascii="Calibri Light" w:hAnsi="Calibri Light" w:cs="Calibri Light"/>
          <w:b/>
          <w:bCs/>
          <w:sz w:val="28"/>
          <w:szCs w:val="28"/>
        </w:rPr>
        <w:t xml:space="preserve">The quiz will be posted on Canvas on </w:t>
      </w:r>
      <w:r w:rsidRPr="00F768F8">
        <w:rPr>
          <w:rFonts w:ascii="Calibri Light" w:hAnsi="Calibri Light" w:cs="Calibri Light"/>
          <w:b/>
          <w:bCs/>
          <w:sz w:val="28"/>
          <w:szCs w:val="28"/>
          <w:highlight w:val="yellow"/>
        </w:rPr>
        <w:t xml:space="preserve">WEDNESDAY </w:t>
      </w:r>
      <w:r w:rsidR="00CE476E">
        <w:rPr>
          <w:rFonts w:ascii="Calibri Light" w:hAnsi="Calibri Light" w:cs="Calibri Light"/>
          <w:b/>
          <w:bCs/>
          <w:sz w:val="28"/>
          <w:szCs w:val="28"/>
          <w:highlight w:val="yellow"/>
        </w:rPr>
        <w:t>FEBRUARY 8</w:t>
      </w:r>
      <w:r w:rsidRPr="00626DE0">
        <w:rPr>
          <w:rFonts w:ascii="Calibri Light" w:hAnsi="Calibri Light" w:cs="Calibri Light"/>
          <w:b/>
          <w:bCs/>
          <w:sz w:val="28"/>
          <w:szCs w:val="28"/>
        </w:rPr>
        <w:t xml:space="preserve"> </w:t>
      </w:r>
      <w:bookmarkStart w:id="2" w:name="_Hlk92300395"/>
      <w:r w:rsidRPr="00626DE0">
        <w:rPr>
          <w:rFonts w:ascii="Calibri Light" w:hAnsi="Calibri Light" w:cs="Calibri Light"/>
          <w:b/>
          <w:bCs/>
          <w:sz w:val="28"/>
          <w:szCs w:val="28"/>
        </w:rPr>
        <w:t>and</w:t>
      </w:r>
      <w:r w:rsidR="00947CA4" w:rsidRPr="00947CA4">
        <w:rPr>
          <w:rFonts w:ascii="Calibri Light" w:hAnsi="Calibri Light" w:cs="Calibri Light"/>
          <w:b/>
          <w:bCs/>
          <w:sz w:val="28"/>
          <w:szCs w:val="28"/>
        </w:rPr>
        <w:t xml:space="preserve"> will remain open until </w:t>
      </w:r>
      <w:r w:rsidR="00CE476E">
        <w:rPr>
          <w:rFonts w:ascii="Calibri Light" w:hAnsi="Calibri Light" w:cs="Calibri Light"/>
          <w:b/>
          <w:bCs/>
          <w:sz w:val="28"/>
          <w:szCs w:val="28"/>
        </w:rPr>
        <w:t>SUNDAY FEBRRUARY 12 (</w:t>
      </w:r>
      <w:r w:rsidR="00947CA4" w:rsidRPr="00947CA4">
        <w:rPr>
          <w:rFonts w:ascii="Calibri Light" w:hAnsi="Calibri Light" w:cs="Calibri Light"/>
          <w:b/>
          <w:bCs/>
          <w:sz w:val="28"/>
          <w:szCs w:val="28"/>
        </w:rPr>
        <w:t>11:29PM</w:t>
      </w:r>
      <w:r w:rsidR="00CE476E">
        <w:rPr>
          <w:rFonts w:ascii="Calibri Light" w:hAnsi="Calibri Light" w:cs="Calibri Light"/>
          <w:b/>
          <w:bCs/>
          <w:sz w:val="28"/>
          <w:szCs w:val="28"/>
        </w:rPr>
        <w:t>)</w:t>
      </w:r>
      <w:r w:rsidR="00947CA4" w:rsidRPr="00947CA4">
        <w:rPr>
          <w:rFonts w:ascii="Calibri Light" w:hAnsi="Calibri Light" w:cs="Calibri Light"/>
          <w:b/>
          <w:bCs/>
          <w:sz w:val="28"/>
          <w:szCs w:val="28"/>
        </w:rPr>
        <w:t>.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bookmarkEnd w:id="2"/>
    </w:p>
    <w:p w14:paraId="5F316A66" w14:textId="77777777" w:rsidR="00E75BD5" w:rsidRDefault="00E75BD5" w:rsidP="006242EB">
      <w:pPr>
        <w:rPr>
          <w:rFonts w:ascii="Calibri Light" w:hAnsi="Calibri Light" w:cs="Calibri Light"/>
          <w:b/>
          <w:bCs/>
          <w:sz w:val="28"/>
          <w:szCs w:val="28"/>
          <w:u w:val="single"/>
        </w:rPr>
      </w:pPr>
    </w:p>
    <w:p w14:paraId="0948EE6B" w14:textId="1AC854F4" w:rsidR="00C22804" w:rsidRDefault="006242EB" w:rsidP="00C22804">
      <w:pPr>
        <w:pBdr>
          <w:top w:val="single" w:sz="4" w:space="1" w:color="auto"/>
          <w:left w:val="single" w:sz="4" w:space="0"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Six</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2/13</w:t>
      </w:r>
    </w:p>
    <w:p w14:paraId="6CCDCBE8" w14:textId="2A5FD2D1" w:rsidR="007C45E4" w:rsidRDefault="007C45E4" w:rsidP="007C45E4">
      <w:pPr>
        <w:rPr>
          <w:rFonts w:asciiTheme="majorHAnsi" w:hAnsiTheme="majorHAnsi" w:cstheme="majorHAnsi"/>
          <w:b/>
          <w:bCs/>
          <w:sz w:val="28"/>
          <w:szCs w:val="28"/>
        </w:rPr>
      </w:pPr>
      <w:r w:rsidRPr="007C45E4">
        <w:rPr>
          <w:rFonts w:asciiTheme="majorHAnsi" w:hAnsiTheme="majorHAnsi" w:cstheme="majorHAnsi"/>
          <w:b/>
          <w:bCs/>
          <w:sz w:val="28"/>
          <w:szCs w:val="28"/>
        </w:rPr>
        <w:t>Unit II: Visual Literacy: The vocabulary of art</w:t>
      </w:r>
    </w:p>
    <w:p w14:paraId="5655E8DC" w14:textId="77777777" w:rsidR="007C45E4" w:rsidRPr="007C45E4" w:rsidRDefault="007C45E4" w:rsidP="007C45E4">
      <w:pPr>
        <w:rPr>
          <w:rFonts w:asciiTheme="majorHAnsi" w:hAnsiTheme="majorHAnsi" w:cstheme="majorHAnsi"/>
          <w:b/>
          <w:bCs/>
          <w:sz w:val="28"/>
          <w:szCs w:val="28"/>
          <w:u w:val="single"/>
        </w:rPr>
      </w:pPr>
      <w:r w:rsidRPr="007C45E4">
        <w:rPr>
          <w:rFonts w:asciiTheme="majorHAnsi" w:hAnsiTheme="majorHAnsi" w:cstheme="majorHAnsi"/>
          <w:b/>
          <w:bCs/>
          <w:sz w:val="28"/>
          <w:szCs w:val="28"/>
          <w:u w:val="single"/>
        </w:rPr>
        <w:t xml:space="preserve">Topics: </w:t>
      </w:r>
    </w:p>
    <w:p w14:paraId="39276E6C" w14:textId="7942F69F" w:rsidR="007C45E4" w:rsidRPr="007C45E4" w:rsidRDefault="007C45E4" w:rsidP="007C45E4">
      <w:pPr>
        <w:rPr>
          <w:rFonts w:asciiTheme="majorHAnsi" w:hAnsiTheme="majorHAnsi" w:cstheme="majorHAnsi"/>
          <w:b/>
          <w:bCs/>
          <w:sz w:val="28"/>
          <w:szCs w:val="28"/>
        </w:rPr>
      </w:pPr>
      <w:r w:rsidRPr="007C45E4">
        <w:rPr>
          <w:rFonts w:asciiTheme="majorHAnsi" w:hAnsiTheme="majorHAnsi" w:cstheme="majorHAnsi"/>
          <w:b/>
          <w:bCs/>
          <w:sz w:val="28"/>
          <w:szCs w:val="28"/>
        </w:rPr>
        <w:t xml:space="preserve">The Elements of Art: </w:t>
      </w:r>
      <w:r w:rsidR="00CE476E">
        <w:rPr>
          <w:rFonts w:asciiTheme="majorHAnsi" w:hAnsiTheme="majorHAnsi" w:cstheme="majorHAnsi"/>
          <w:b/>
          <w:bCs/>
          <w:sz w:val="28"/>
          <w:szCs w:val="28"/>
        </w:rPr>
        <w:t xml:space="preserve">Line, shape, form, </w:t>
      </w:r>
      <w:r w:rsidRPr="007C45E4">
        <w:rPr>
          <w:rFonts w:asciiTheme="majorHAnsi" w:hAnsiTheme="majorHAnsi" w:cstheme="majorHAnsi"/>
          <w:b/>
          <w:bCs/>
          <w:sz w:val="28"/>
          <w:szCs w:val="28"/>
        </w:rPr>
        <w:t xml:space="preserve">color, </w:t>
      </w:r>
      <w:r w:rsidR="00CE476E">
        <w:rPr>
          <w:rFonts w:asciiTheme="majorHAnsi" w:hAnsiTheme="majorHAnsi" w:cstheme="majorHAnsi"/>
          <w:b/>
          <w:bCs/>
          <w:sz w:val="28"/>
          <w:szCs w:val="28"/>
        </w:rPr>
        <w:t xml:space="preserve">value, space, </w:t>
      </w:r>
      <w:r w:rsidRPr="007C45E4">
        <w:rPr>
          <w:rFonts w:asciiTheme="majorHAnsi" w:hAnsiTheme="majorHAnsi" w:cstheme="majorHAnsi"/>
          <w:b/>
          <w:bCs/>
          <w:sz w:val="28"/>
          <w:szCs w:val="28"/>
        </w:rPr>
        <w:t xml:space="preserve">texture </w:t>
      </w:r>
    </w:p>
    <w:p w14:paraId="0190F1E0" w14:textId="7445D504" w:rsidR="00C22804" w:rsidRDefault="00C22804" w:rsidP="00626DE0">
      <w:pPr>
        <w:rPr>
          <w:rFonts w:asciiTheme="majorHAnsi" w:hAnsiTheme="majorHAnsi" w:cstheme="majorHAnsi"/>
          <w:b/>
          <w:bCs/>
          <w:sz w:val="28"/>
          <w:szCs w:val="28"/>
        </w:rPr>
      </w:pPr>
      <w:r>
        <w:rPr>
          <w:rFonts w:asciiTheme="majorHAnsi" w:hAnsiTheme="majorHAnsi" w:cstheme="majorHAnsi"/>
          <w:b/>
          <w:bCs/>
          <w:sz w:val="28"/>
          <w:szCs w:val="28"/>
          <w:u w:val="single"/>
        </w:rPr>
        <w:t>Reading</w:t>
      </w:r>
    </w:p>
    <w:p w14:paraId="5F3C4045" w14:textId="2FDF7387" w:rsidR="00626DE0" w:rsidRPr="00626DE0" w:rsidRDefault="00626DE0" w:rsidP="00626DE0">
      <w:pPr>
        <w:rPr>
          <w:rFonts w:asciiTheme="majorHAnsi" w:hAnsiTheme="majorHAnsi" w:cstheme="majorHAnsi"/>
          <w:b/>
          <w:bCs/>
          <w:sz w:val="28"/>
          <w:szCs w:val="28"/>
        </w:rPr>
      </w:pPr>
      <w:r w:rsidRPr="00626DE0">
        <w:rPr>
          <w:rFonts w:asciiTheme="majorHAnsi" w:hAnsiTheme="majorHAnsi" w:cstheme="majorHAnsi"/>
          <w:b/>
          <w:bCs/>
          <w:sz w:val="28"/>
          <w:szCs w:val="28"/>
        </w:rPr>
        <w:t xml:space="preserve">Chapter 4 – </w:t>
      </w:r>
      <w:r w:rsidRPr="00B636C4">
        <w:rPr>
          <w:rFonts w:asciiTheme="majorHAnsi" w:hAnsiTheme="majorHAnsi" w:cstheme="majorHAnsi"/>
          <w:b/>
          <w:bCs/>
          <w:i/>
          <w:iCs/>
          <w:sz w:val="28"/>
          <w:szCs w:val="28"/>
        </w:rPr>
        <w:t>The Visual Elements</w:t>
      </w:r>
      <w:r w:rsidRPr="00626DE0">
        <w:rPr>
          <w:rFonts w:asciiTheme="majorHAnsi" w:hAnsiTheme="majorHAnsi" w:cstheme="majorHAnsi"/>
          <w:b/>
          <w:bCs/>
          <w:sz w:val="28"/>
          <w:szCs w:val="28"/>
        </w:rPr>
        <w:t xml:space="preserve"> (pp 81-</w:t>
      </w:r>
      <w:r w:rsidR="007C45E4">
        <w:rPr>
          <w:rFonts w:asciiTheme="majorHAnsi" w:hAnsiTheme="majorHAnsi" w:cstheme="majorHAnsi"/>
          <w:b/>
          <w:bCs/>
          <w:sz w:val="28"/>
          <w:szCs w:val="28"/>
        </w:rPr>
        <w:t>118</w:t>
      </w:r>
      <w:r w:rsidRPr="00626DE0">
        <w:rPr>
          <w:rFonts w:asciiTheme="majorHAnsi" w:hAnsiTheme="majorHAnsi" w:cstheme="majorHAnsi"/>
          <w:b/>
          <w:bCs/>
          <w:sz w:val="28"/>
          <w:szCs w:val="28"/>
        </w:rPr>
        <w:t>)</w:t>
      </w:r>
    </w:p>
    <w:p w14:paraId="2244E16C" w14:textId="77777777" w:rsidR="0052514C" w:rsidRPr="0052514C" w:rsidRDefault="0052514C" w:rsidP="0052514C">
      <w:pPr>
        <w:rPr>
          <w:rFonts w:asciiTheme="majorHAnsi" w:hAnsiTheme="majorHAnsi" w:cstheme="majorHAnsi"/>
          <w:b/>
          <w:bCs/>
          <w:sz w:val="28"/>
          <w:szCs w:val="28"/>
        </w:rPr>
      </w:pPr>
    </w:p>
    <w:p w14:paraId="4C1165F4" w14:textId="2251A746"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Seven</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2/20</w:t>
      </w:r>
    </w:p>
    <w:p w14:paraId="0D78A4D5" w14:textId="0E8EF4C6" w:rsidR="00B636C4" w:rsidRPr="00B636C4" w:rsidRDefault="00B636C4" w:rsidP="00626DE0">
      <w:pPr>
        <w:rPr>
          <w:rFonts w:asciiTheme="majorHAnsi" w:hAnsiTheme="majorHAnsi" w:cstheme="majorHAnsi"/>
          <w:b/>
          <w:bCs/>
          <w:sz w:val="28"/>
          <w:szCs w:val="28"/>
          <w:u w:val="single"/>
        </w:rPr>
      </w:pPr>
      <w:bookmarkStart w:id="3" w:name="_Hlk80474844"/>
      <w:r w:rsidRPr="00B636C4">
        <w:rPr>
          <w:rFonts w:asciiTheme="majorHAnsi" w:hAnsiTheme="majorHAnsi" w:cstheme="majorHAnsi"/>
          <w:b/>
          <w:bCs/>
          <w:sz w:val="28"/>
          <w:szCs w:val="28"/>
          <w:u w:val="single"/>
        </w:rPr>
        <w:t>Topics</w:t>
      </w:r>
    </w:p>
    <w:p w14:paraId="0E1BDDDB" w14:textId="34259558" w:rsidR="00B32ADB" w:rsidRDefault="00CE476E" w:rsidP="00626DE0">
      <w:pPr>
        <w:rPr>
          <w:rFonts w:asciiTheme="majorHAnsi" w:hAnsiTheme="majorHAnsi" w:cstheme="majorHAnsi"/>
          <w:b/>
          <w:bCs/>
          <w:sz w:val="28"/>
          <w:szCs w:val="28"/>
        </w:rPr>
      </w:pPr>
      <w:r>
        <w:rPr>
          <w:rFonts w:asciiTheme="majorHAnsi" w:hAnsiTheme="majorHAnsi" w:cstheme="majorHAnsi"/>
          <w:b/>
          <w:bCs/>
          <w:sz w:val="28"/>
          <w:szCs w:val="28"/>
        </w:rPr>
        <w:t>Applying the Elements of Art</w:t>
      </w:r>
    </w:p>
    <w:p w14:paraId="344969C5" w14:textId="28B666AC" w:rsidR="00447642" w:rsidRDefault="00447642" w:rsidP="00626DE0">
      <w:pPr>
        <w:rPr>
          <w:rFonts w:asciiTheme="majorHAnsi" w:hAnsiTheme="majorHAnsi" w:cstheme="majorHAnsi"/>
          <w:b/>
          <w:bCs/>
          <w:sz w:val="28"/>
          <w:szCs w:val="28"/>
          <w:u w:val="single"/>
        </w:rPr>
      </w:pPr>
      <w:r w:rsidRPr="00B636C4">
        <w:rPr>
          <w:rFonts w:asciiTheme="majorHAnsi" w:hAnsiTheme="majorHAnsi" w:cstheme="majorHAnsi"/>
          <w:b/>
          <w:bCs/>
          <w:sz w:val="28"/>
          <w:szCs w:val="28"/>
          <w:u w:val="single"/>
        </w:rPr>
        <w:t>Assignments:</w:t>
      </w:r>
    </w:p>
    <w:p w14:paraId="788DA4A8" w14:textId="686D5030" w:rsidR="00B636C4" w:rsidRPr="00B636C4" w:rsidRDefault="00B636C4" w:rsidP="00626DE0">
      <w:pPr>
        <w:rPr>
          <w:rFonts w:asciiTheme="majorHAnsi" w:hAnsiTheme="majorHAnsi" w:cstheme="majorHAnsi"/>
          <w:b/>
          <w:bCs/>
          <w:sz w:val="28"/>
          <w:szCs w:val="28"/>
        </w:rPr>
      </w:pPr>
      <w:r w:rsidRPr="00F768F8">
        <w:rPr>
          <w:rFonts w:asciiTheme="majorHAnsi" w:hAnsiTheme="majorHAnsi" w:cstheme="majorHAnsi"/>
          <w:b/>
          <w:bCs/>
          <w:sz w:val="28"/>
          <w:szCs w:val="28"/>
          <w:highlight w:val="yellow"/>
        </w:rPr>
        <w:t>Quiz 3 Chapter 4</w:t>
      </w:r>
    </w:p>
    <w:p w14:paraId="22353BC5" w14:textId="18F396C0" w:rsidR="006242EB" w:rsidRDefault="00626DE0" w:rsidP="00626DE0">
      <w:pPr>
        <w:rPr>
          <w:rFonts w:asciiTheme="majorHAnsi" w:hAnsiTheme="majorHAnsi" w:cstheme="majorHAnsi"/>
          <w:b/>
          <w:bCs/>
          <w:sz w:val="28"/>
          <w:szCs w:val="28"/>
        </w:rPr>
      </w:pPr>
      <w:r w:rsidRPr="00626DE0">
        <w:rPr>
          <w:rFonts w:asciiTheme="majorHAnsi" w:hAnsiTheme="majorHAnsi" w:cstheme="majorHAnsi"/>
          <w:b/>
          <w:bCs/>
          <w:sz w:val="28"/>
          <w:szCs w:val="28"/>
        </w:rPr>
        <w:t xml:space="preserve">The quiz will be posted on Canvas on </w:t>
      </w:r>
      <w:r w:rsidRPr="00447642">
        <w:rPr>
          <w:rFonts w:asciiTheme="majorHAnsi" w:hAnsiTheme="majorHAnsi" w:cstheme="majorHAnsi"/>
          <w:b/>
          <w:bCs/>
          <w:sz w:val="28"/>
          <w:szCs w:val="28"/>
          <w:highlight w:val="yellow"/>
        </w:rPr>
        <w:t xml:space="preserve">WEDNESDAY </w:t>
      </w:r>
      <w:r w:rsidR="00CE476E">
        <w:rPr>
          <w:rFonts w:asciiTheme="majorHAnsi" w:hAnsiTheme="majorHAnsi" w:cstheme="majorHAnsi"/>
          <w:b/>
          <w:bCs/>
          <w:sz w:val="28"/>
          <w:szCs w:val="28"/>
          <w:highlight w:val="yellow"/>
        </w:rPr>
        <w:t>FEBRUARY 22</w:t>
      </w:r>
      <w:r w:rsidRPr="00626DE0">
        <w:rPr>
          <w:rFonts w:asciiTheme="majorHAnsi" w:hAnsiTheme="majorHAnsi" w:cstheme="majorHAnsi"/>
          <w:b/>
          <w:bCs/>
          <w:sz w:val="28"/>
          <w:szCs w:val="28"/>
        </w:rPr>
        <w:t xml:space="preserve"> </w:t>
      </w:r>
      <w:bookmarkStart w:id="4" w:name="_Hlk92301956"/>
      <w:r w:rsidR="007C45E4" w:rsidRPr="007C45E4">
        <w:rPr>
          <w:rFonts w:asciiTheme="majorHAnsi" w:hAnsiTheme="majorHAnsi" w:cstheme="majorHAnsi"/>
          <w:b/>
          <w:bCs/>
          <w:sz w:val="28"/>
          <w:szCs w:val="28"/>
        </w:rPr>
        <w:t xml:space="preserve">and will remain open until </w:t>
      </w:r>
      <w:r w:rsidR="006F5C88">
        <w:rPr>
          <w:rFonts w:asciiTheme="majorHAnsi" w:hAnsiTheme="majorHAnsi" w:cstheme="majorHAnsi"/>
          <w:b/>
          <w:bCs/>
          <w:sz w:val="28"/>
          <w:szCs w:val="28"/>
        </w:rPr>
        <w:t>SUNDAY FEBRUARY 12 (</w:t>
      </w:r>
      <w:r w:rsidR="007C45E4" w:rsidRPr="007C45E4">
        <w:rPr>
          <w:rFonts w:asciiTheme="majorHAnsi" w:hAnsiTheme="majorHAnsi" w:cstheme="majorHAnsi"/>
          <w:b/>
          <w:bCs/>
          <w:sz w:val="28"/>
          <w:szCs w:val="28"/>
        </w:rPr>
        <w:t>11:29PM</w:t>
      </w:r>
      <w:r w:rsidR="006F5C88">
        <w:rPr>
          <w:rFonts w:asciiTheme="majorHAnsi" w:hAnsiTheme="majorHAnsi" w:cstheme="majorHAnsi"/>
          <w:b/>
          <w:bCs/>
          <w:sz w:val="28"/>
          <w:szCs w:val="28"/>
        </w:rPr>
        <w:t>)</w:t>
      </w:r>
      <w:r w:rsidR="007C45E4" w:rsidRPr="007C45E4">
        <w:rPr>
          <w:rFonts w:asciiTheme="majorHAnsi" w:hAnsiTheme="majorHAnsi" w:cstheme="majorHAnsi"/>
          <w:b/>
          <w:bCs/>
          <w:sz w:val="28"/>
          <w:szCs w:val="28"/>
        </w:rPr>
        <w:t xml:space="preserve">. You are encouraged to take the quiz on campus if you do not have an adequate internet connection at home. Canvas does not always cooperate with phones, so take advantage of the campus resources. There are no make-ups given without documentation. Failure to take the quiz will result </w:t>
      </w:r>
      <w:r w:rsidR="006F5C88" w:rsidRPr="007C45E4">
        <w:rPr>
          <w:rFonts w:asciiTheme="majorHAnsi" w:hAnsiTheme="majorHAnsi" w:cstheme="majorHAnsi"/>
          <w:b/>
          <w:bCs/>
          <w:sz w:val="28"/>
          <w:szCs w:val="28"/>
        </w:rPr>
        <w:t>in a</w:t>
      </w:r>
      <w:r w:rsidR="007C45E4" w:rsidRPr="007C45E4">
        <w:rPr>
          <w:rFonts w:asciiTheme="majorHAnsi" w:hAnsiTheme="majorHAnsi" w:cstheme="majorHAnsi"/>
          <w:b/>
          <w:bCs/>
          <w:sz w:val="28"/>
          <w:szCs w:val="28"/>
        </w:rPr>
        <w:t xml:space="preserve"> “zero” being recorded as a grade</w:t>
      </w:r>
      <w:bookmarkEnd w:id="4"/>
    </w:p>
    <w:p w14:paraId="57BF8B21" w14:textId="77777777" w:rsidR="006F5C88" w:rsidRDefault="006F5C88" w:rsidP="00626DE0">
      <w:pPr>
        <w:rPr>
          <w:rFonts w:asciiTheme="majorHAnsi" w:hAnsiTheme="majorHAnsi" w:cstheme="majorHAnsi"/>
          <w:b/>
          <w:bCs/>
          <w:sz w:val="28"/>
          <w:szCs w:val="28"/>
        </w:rPr>
      </w:pPr>
    </w:p>
    <w:p w14:paraId="73395972" w14:textId="77777777" w:rsidR="00B636C4" w:rsidRPr="00B636C4" w:rsidRDefault="00B636C4" w:rsidP="00B636C4">
      <w:pPr>
        <w:rPr>
          <w:rFonts w:asciiTheme="majorHAnsi" w:hAnsiTheme="majorHAnsi" w:cstheme="majorHAnsi"/>
          <w:b/>
          <w:bCs/>
          <w:sz w:val="28"/>
          <w:szCs w:val="28"/>
          <w:u w:val="single"/>
        </w:rPr>
      </w:pPr>
      <w:r w:rsidRPr="00B636C4">
        <w:rPr>
          <w:rFonts w:asciiTheme="majorHAnsi" w:hAnsiTheme="majorHAnsi" w:cstheme="majorHAnsi"/>
          <w:b/>
          <w:bCs/>
          <w:sz w:val="28"/>
          <w:szCs w:val="28"/>
          <w:u w:val="single"/>
        </w:rPr>
        <w:t>Reading</w:t>
      </w:r>
    </w:p>
    <w:p w14:paraId="0D77159F" w14:textId="02917F85" w:rsidR="00B636C4" w:rsidRDefault="00B636C4" w:rsidP="00B636C4">
      <w:pPr>
        <w:rPr>
          <w:rFonts w:asciiTheme="majorHAnsi" w:hAnsiTheme="majorHAnsi" w:cstheme="majorHAnsi"/>
          <w:b/>
          <w:bCs/>
          <w:sz w:val="28"/>
          <w:szCs w:val="28"/>
        </w:rPr>
      </w:pPr>
      <w:r>
        <w:rPr>
          <w:rFonts w:asciiTheme="majorHAnsi" w:hAnsiTheme="majorHAnsi" w:cstheme="majorHAnsi"/>
          <w:b/>
          <w:bCs/>
          <w:sz w:val="28"/>
          <w:szCs w:val="28"/>
        </w:rPr>
        <w:t xml:space="preserve">Begin reading </w:t>
      </w:r>
      <w:r w:rsidRPr="00B636C4">
        <w:rPr>
          <w:rFonts w:asciiTheme="majorHAnsi" w:hAnsiTheme="majorHAnsi" w:cstheme="majorHAnsi"/>
          <w:b/>
          <w:bCs/>
          <w:sz w:val="28"/>
          <w:szCs w:val="28"/>
        </w:rPr>
        <w:t xml:space="preserve">Chapter 5 – </w:t>
      </w:r>
      <w:r w:rsidRPr="00B636C4">
        <w:rPr>
          <w:rFonts w:asciiTheme="majorHAnsi" w:hAnsiTheme="majorHAnsi" w:cstheme="majorHAnsi"/>
          <w:b/>
          <w:bCs/>
          <w:i/>
          <w:iCs/>
          <w:sz w:val="28"/>
          <w:szCs w:val="28"/>
        </w:rPr>
        <w:t>The Principles of Design</w:t>
      </w:r>
      <w:r w:rsidRPr="00B636C4">
        <w:rPr>
          <w:rFonts w:asciiTheme="majorHAnsi" w:hAnsiTheme="majorHAnsi" w:cstheme="majorHAnsi"/>
          <w:b/>
          <w:bCs/>
          <w:sz w:val="28"/>
          <w:szCs w:val="28"/>
        </w:rPr>
        <w:t xml:space="preserve"> (pp 119-137)</w:t>
      </w:r>
    </w:p>
    <w:p w14:paraId="22D5D341" w14:textId="77777777" w:rsidR="00EC0B18" w:rsidRDefault="00EC0B18" w:rsidP="00B636C4">
      <w:pPr>
        <w:rPr>
          <w:rFonts w:asciiTheme="majorHAnsi" w:hAnsiTheme="majorHAnsi" w:cstheme="majorHAnsi"/>
          <w:b/>
          <w:bCs/>
          <w:sz w:val="28"/>
          <w:szCs w:val="28"/>
        </w:rPr>
      </w:pPr>
    </w:p>
    <w:p w14:paraId="473EC6FD" w14:textId="77777777" w:rsidR="00B636C4" w:rsidRPr="00626DE0" w:rsidRDefault="00B636C4" w:rsidP="00B636C4">
      <w:pPr>
        <w:rPr>
          <w:rFonts w:asciiTheme="majorHAnsi" w:hAnsiTheme="majorHAnsi" w:cstheme="majorHAnsi"/>
          <w:b/>
          <w:bCs/>
          <w:sz w:val="28"/>
          <w:szCs w:val="28"/>
        </w:rPr>
      </w:pPr>
    </w:p>
    <w:bookmarkEnd w:id="3"/>
    <w:p w14:paraId="6F42B8C0" w14:textId="752C3123" w:rsidR="006242EB" w:rsidRPr="00DD3653" w:rsidRDefault="006242EB" w:rsidP="00B636C4">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lastRenderedPageBreak/>
        <w:t xml:space="preserve">Week </w:t>
      </w:r>
      <w:r>
        <w:rPr>
          <w:rFonts w:ascii="Calibri Light" w:hAnsi="Calibri Light" w:cs="Calibri Light"/>
          <w:b/>
          <w:bCs/>
          <w:sz w:val="32"/>
          <w:szCs w:val="32"/>
        </w:rPr>
        <w:t>Eight</w:t>
      </w:r>
      <w:r w:rsidRPr="00DD3653">
        <w:rPr>
          <w:rFonts w:ascii="Calibri Light" w:hAnsi="Calibri Light" w:cs="Calibri Light"/>
          <w:b/>
          <w:bCs/>
          <w:sz w:val="32"/>
          <w:szCs w:val="32"/>
        </w:rPr>
        <w:t xml:space="preserve">: </w:t>
      </w:r>
      <w:r>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2/27</w:t>
      </w:r>
    </w:p>
    <w:p w14:paraId="399BB918" w14:textId="3F9B6E40" w:rsidR="00447642" w:rsidRDefault="00447642" w:rsidP="00447642">
      <w:pPr>
        <w:rPr>
          <w:rFonts w:ascii="Calibri Light" w:hAnsi="Calibri Light" w:cs="Calibri Light"/>
          <w:b/>
          <w:bCs/>
          <w:sz w:val="28"/>
          <w:szCs w:val="28"/>
          <w:u w:val="single"/>
        </w:rPr>
      </w:pPr>
      <w:r w:rsidRPr="00447642">
        <w:rPr>
          <w:rFonts w:ascii="Calibri Light" w:hAnsi="Calibri Light" w:cs="Calibri Light"/>
          <w:b/>
          <w:bCs/>
          <w:sz w:val="28"/>
          <w:szCs w:val="28"/>
          <w:u w:val="single"/>
        </w:rPr>
        <w:t xml:space="preserve">Topics: </w:t>
      </w:r>
    </w:p>
    <w:p w14:paraId="48E17181" w14:textId="3CAF66BC" w:rsidR="00B636C4" w:rsidRDefault="00B636C4" w:rsidP="00447642">
      <w:pPr>
        <w:rPr>
          <w:rFonts w:ascii="Calibri Light" w:hAnsi="Calibri Light" w:cs="Calibri Light"/>
          <w:b/>
          <w:bCs/>
          <w:sz w:val="28"/>
          <w:szCs w:val="28"/>
        </w:rPr>
      </w:pPr>
      <w:r w:rsidRPr="00B636C4">
        <w:rPr>
          <w:rFonts w:ascii="Calibri Light" w:hAnsi="Calibri Light" w:cs="Calibri Light"/>
          <w:b/>
          <w:bCs/>
          <w:sz w:val="28"/>
          <w:szCs w:val="28"/>
        </w:rPr>
        <w:t>Co</w:t>
      </w:r>
      <w:r>
        <w:rPr>
          <w:rFonts w:ascii="Calibri Light" w:hAnsi="Calibri Light" w:cs="Calibri Light"/>
          <w:b/>
          <w:bCs/>
          <w:sz w:val="28"/>
          <w:szCs w:val="28"/>
        </w:rPr>
        <w:t xml:space="preserve">mplete Chapter 5 </w:t>
      </w:r>
      <w:r w:rsidRPr="00B636C4">
        <w:rPr>
          <w:rFonts w:ascii="Calibri Light" w:hAnsi="Calibri Light" w:cs="Calibri Light"/>
          <w:b/>
          <w:bCs/>
          <w:i/>
          <w:iCs/>
          <w:sz w:val="28"/>
          <w:szCs w:val="28"/>
        </w:rPr>
        <w:t>The Principles of Design</w:t>
      </w:r>
      <w:r w:rsidRPr="00B636C4">
        <w:rPr>
          <w:rFonts w:ascii="Calibri Light" w:hAnsi="Calibri Light" w:cs="Calibri Light"/>
          <w:b/>
          <w:bCs/>
          <w:sz w:val="28"/>
          <w:szCs w:val="28"/>
        </w:rPr>
        <w:t xml:space="preserve"> (pp 119-137)</w:t>
      </w:r>
    </w:p>
    <w:p w14:paraId="71E608DE" w14:textId="7FB8C846" w:rsidR="00F768F8" w:rsidRPr="00F768F8" w:rsidRDefault="00F768F8" w:rsidP="00B636C4">
      <w:pPr>
        <w:rPr>
          <w:rFonts w:ascii="Calibri Light" w:hAnsi="Calibri Light" w:cs="Calibri Light"/>
          <w:b/>
          <w:bCs/>
          <w:sz w:val="28"/>
          <w:szCs w:val="28"/>
          <w:u w:val="single"/>
        </w:rPr>
      </w:pPr>
      <w:r w:rsidRPr="00F768F8">
        <w:rPr>
          <w:rFonts w:ascii="Calibri Light" w:hAnsi="Calibri Light" w:cs="Calibri Light"/>
          <w:b/>
          <w:bCs/>
          <w:sz w:val="28"/>
          <w:szCs w:val="28"/>
          <w:u w:val="single"/>
        </w:rPr>
        <w:t>Assignment</w:t>
      </w:r>
    </w:p>
    <w:p w14:paraId="69C63105" w14:textId="3AEEB016" w:rsidR="00B636C4" w:rsidRPr="00B636C4" w:rsidRDefault="00B636C4" w:rsidP="00B636C4">
      <w:pPr>
        <w:rPr>
          <w:rFonts w:ascii="Calibri Light" w:hAnsi="Calibri Light" w:cs="Calibri Light"/>
          <w:b/>
          <w:bCs/>
          <w:sz w:val="28"/>
          <w:szCs w:val="28"/>
        </w:rPr>
      </w:pPr>
      <w:r w:rsidRPr="00F768F8">
        <w:rPr>
          <w:rFonts w:ascii="Calibri Light" w:hAnsi="Calibri Light" w:cs="Calibri Light"/>
          <w:b/>
          <w:bCs/>
          <w:sz w:val="28"/>
          <w:szCs w:val="28"/>
          <w:highlight w:val="yellow"/>
        </w:rPr>
        <w:t>Quiz 4 Chapter 5</w:t>
      </w:r>
    </w:p>
    <w:p w14:paraId="3005200D" w14:textId="258FE756" w:rsidR="00B636C4" w:rsidRPr="00B636C4" w:rsidRDefault="00B636C4" w:rsidP="00B636C4">
      <w:pPr>
        <w:rPr>
          <w:rFonts w:ascii="Calibri Light" w:hAnsi="Calibri Light" w:cs="Calibri Light"/>
          <w:b/>
          <w:bCs/>
          <w:sz w:val="28"/>
          <w:szCs w:val="28"/>
        </w:rPr>
      </w:pPr>
      <w:r w:rsidRPr="00B636C4">
        <w:rPr>
          <w:rFonts w:ascii="Calibri Light" w:hAnsi="Calibri Light" w:cs="Calibri Light"/>
          <w:b/>
          <w:bCs/>
          <w:sz w:val="28"/>
          <w:szCs w:val="28"/>
        </w:rPr>
        <w:t xml:space="preserve">The quiz will be posted on Canvas on </w:t>
      </w:r>
      <w:r w:rsidRPr="00F768F8">
        <w:rPr>
          <w:rFonts w:ascii="Calibri Light" w:hAnsi="Calibri Light" w:cs="Calibri Light"/>
          <w:b/>
          <w:bCs/>
          <w:sz w:val="28"/>
          <w:szCs w:val="28"/>
          <w:highlight w:val="yellow"/>
        </w:rPr>
        <w:t xml:space="preserve">WEDNESDAY </w:t>
      </w:r>
      <w:r w:rsidR="006F5C88">
        <w:rPr>
          <w:rFonts w:ascii="Calibri Light" w:hAnsi="Calibri Light" w:cs="Calibri Light"/>
          <w:b/>
          <w:bCs/>
          <w:sz w:val="28"/>
          <w:szCs w:val="28"/>
          <w:highlight w:val="yellow"/>
        </w:rPr>
        <w:t>MARCH 1</w:t>
      </w:r>
      <w:r w:rsidRPr="00B636C4">
        <w:rPr>
          <w:rFonts w:ascii="Calibri Light" w:hAnsi="Calibri Light" w:cs="Calibri Light"/>
          <w:b/>
          <w:bCs/>
          <w:sz w:val="28"/>
          <w:szCs w:val="28"/>
        </w:rPr>
        <w:t xml:space="preserve"> </w:t>
      </w:r>
      <w:r w:rsidR="00F768F8" w:rsidRPr="00F768F8">
        <w:rPr>
          <w:rFonts w:ascii="Calibri Light" w:hAnsi="Calibri Light" w:cs="Calibri Light"/>
          <w:b/>
          <w:bCs/>
          <w:sz w:val="28"/>
          <w:szCs w:val="28"/>
        </w:rPr>
        <w:t xml:space="preserve">and will remain open until </w:t>
      </w:r>
      <w:r w:rsidR="006F5C88">
        <w:rPr>
          <w:rFonts w:ascii="Calibri Light" w:hAnsi="Calibri Light" w:cs="Calibri Light"/>
          <w:b/>
          <w:bCs/>
          <w:sz w:val="28"/>
          <w:szCs w:val="28"/>
        </w:rPr>
        <w:t>SUNDAY MARCH 5 (</w:t>
      </w:r>
      <w:r w:rsidR="00F768F8" w:rsidRPr="00F768F8">
        <w:rPr>
          <w:rFonts w:ascii="Calibri Light" w:hAnsi="Calibri Light" w:cs="Calibri Light"/>
          <w:b/>
          <w:bCs/>
          <w:sz w:val="28"/>
          <w:szCs w:val="28"/>
        </w:rPr>
        <w:t>11:29PM</w:t>
      </w:r>
      <w:r w:rsidR="006F5C88">
        <w:rPr>
          <w:rFonts w:ascii="Calibri Light" w:hAnsi="Calibri Light" w:cs="Calibri Light"/>
          <w:b/>
          <w:bCs/>
          <w:sz w:val="28"/>
          <w:szCs w:val="28"/>
        </w:rPr>
        <w:t>)</w:t>
      </w:r>
      <w:r w:rsidR="00F768F8" w:rsidRPr="00F768F8">
        <w:rPr>
          <w:rFonts w:ascii="Calibri Light" w:hAnsi="Calibri Light" w:cs="Calibri Light"/>
          <w:b/>
          <w:bCs/>
          <w:sz w:val="28"/>
          <w:szCs w:val="28"/>
        </w:rPr>
        <w:t>.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p>
    <w:p w14:paraId="2D32562B" w14:textId="051F0281" w:rsidR="00626DE0" w:rsidRPr="00626DE0" w:rsidRDefault="00626DE0" w:rsidP="00626DE0">
      <w:pPr>
        <w:rPr>
          <w:rFonts w:ascii="Calibri Light" w:hAnsi="Calibri Light" w:cs="Calibri Light"/>
          <w:b/>
          <w:bCs/>
          <w:sz w:val="28"/>
          <w:szCs w:val="28"/>
          <w:u w:val="single"/>
        </w:rPr>
      </w:pPr>
      <w:bookmarkStart w:id="5" w:name="_Hlk92301544"/>
    </w:p>
    <w:bookmarkEnd w:id="5"/>
    <w:p w14:paraId="7F2078E6" w14:textId="77777777" w:rsidR="00626DE0" w:rsidRPr="00626DE0" w:rsidRDefault="00626DE0" w:rsidP="00626DE0">
      <w:pPr>
        <w:rPr>
          <w:rFonts w:ascii="Calibri Light" w:hAnsi="Calibri Light" w:cs="Calibri Light"/>
          <w:b/>
          <w:bCs/>
          <w:sz w:val="28"/>
          <w:szCs w:val="28"/>
          <w:u w:val="single"/>
        </w:rPr>
      </w:pPr>
    </w:p>
    <w:p w14:paraId="3FF17EC9" w14:textId="47DEB9EE" w:rsidR="006242EB" w:rsidRDefault="006242EB" w:rsidP="006242EB"/>
    <w:p w14:paraId="37CA3534" w14:textId="5F441321" w:rsidR="00AE3EB9" w:rsidRDefault="001A4D03" w:rsidP="00AE3EB9">
      <w:pPr>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r w:rsidRPr="001A4D03">
        <w:rPr>
          <w:rFonts w:asciiTheme="majorHAnsi" w:hAnsiTheme="majorHAnsi" w:cstheme="majorHAnsi"/>
          <w:b/>
          <w:sz w:val="28"/>
          <w:szCs w:val="28"/>
        </w:rPr>
        <w:t xml:space="preserve">Week </w:t>
      </w:r>
      <w:r w:rsidR="00AE3EB9">
        <w:rPr>
          <w:rFonts w:asciiTheme="majorHAnsi" w:hAnsiTheme="majorHAnsi" w:cstheme="majorHAnsi"/>
          <w:b/>
          <w:sz w:val="28"/>
          <w:szCs w:val="28"/>
        </w:rPr>
        <w:t>Nine</w:t>
      </w:r>
      <w:r w:rsidRPr="001A4D03">
        <w:rPr>
          <w:rFonts w:asciiTheme="majorHAnsi" w:hAnsiTheme="majorHAnsi" w:cstheme="majorHAnsi"/>
          <w:b/>
          <w:sz w:val="28"/>
          <w:szCs w:val="28"/>
        </w:rPr>
        <w:t>: Beginning Monday 3/</w:t>
      </w:r>
      <w:r w:rsidR="00AE3EB9">
        <w:rPr>
          <w:rFonts w:asciiTheme="majorHAnsi" w:hAnsiTheme="majorHAnsi" w:cstheme="majorHAnsi"/>
          <w:b/>
          <w:sz w:val="28"/>
          <w:szCs w:val="28"/>
        </w:rPr>
        <w:t>6</w:t>
      </w:r>
    </w:p>
    <w:p w14:paraId="445001DA" w14:textId="5548877E" w:rsidR="00AE3EB9" w:rsidRDefault="00AE3EB9" w:rsidP="006242EB">
      <w:pPr>
        <w:rPr>
          <w:rFonts w:asciiTheme="majorHAnsi" w:hAnsiTheme="majorHAnsi" w:cstheme="majorHAnsi"/>
          <w:b/>
          <w:sz w:val="28"/>
          <w:szCs w:val="28"/>
          <w:u w:val="single"/>
        </w:rPr>
      </w:pPr>
      <w:r>
        <w:rPr>
          <w:rFonts w:asciiTheme="majorHAnsi" w:hAnsiTheme="majorHAnsi" w:cstheme="majorHAnsi"/>
          <w:b/>
          <w:sz w:val="28"/>
          <w:szCs w:val="28"/>
          <w:u w:val="single"/>
        </w:rPr>
        <w:t>Topics</w:t>
      </w:r>
    </w:p>
    <w:p w14:paraId="2C13997F" w14:textId="68231B0F" w:rsidR="001A4D03" w:rsidRDefault="004B3C6D" w:rsidP="006242EB">
      <w:pPr>
        <w:rPr>
          <w:rFonts w:asciiTheme="majorHAnsi" w:hAnsiTheme="majorHAnsi" w:cstheme="majorHAnsi"/>
          <w:b/>
          <w:sz w:val="28"/>
          <w:szCs w:val="28"/>
        </w:rPr>
      </w:pPr>
      <w:r w:rsidRPr="004B3C6D">
        <w:rPr>
          <w:rFonts w:asciiTheme="majorHAnsi" w:hAnsiTheme="majorHAnsi" w:cstheme="majorHAnsi"/>
          <w:b/>
          <w:sz w:val="28"/>
          <w:szCs w:val="28"/>
        </w:rPr>
        <w:t>Medium and Method</w:t>
      </w:r>
      <w:r w:rsidR="00335E54">
        <w:rPr>
          <w:rFonts w:asciiTheme="majorHAnsi" w:hAnsiTheme="majorHAnsi" w:cstheme="majorHAnsi"/>
          <w:b/>
          <w:sz w:val="28"/>
          <w:szCs w:val="28"/>
        </w:rPr>
        <w:t xml:space="preserve">: an exploration of the materials and techniques artists use and have used throughout </w:t>
      </w:r>
      <w:r w:rsidR="00AE3EB9">
        <w:rPr>
          <w:rFonts w:asciiTheme="majorHAnsi" w:hAnsiTheme="majorHAnsi" w:cstheme="majorHAnsi"/>
          <w:b/>
          <w:sz w:val="28"/>
          <w:szCs w:val="28"/>
        </w:rPr>
        <w:t>history.</w:t>
      </w:r>
      <w:r w:rsidR="00335E54">
        <w:rPr>
          <w:rFonts w:asciiTheme="majorHAnsi" w:hAnsiTheme="majorHAnsi" w:cstheme="majorHAnsi"/>
          <w:b/>
          <w:sz w:val="28"/>
          <w:szCs w:val="28"/>
        </w:rPr>
        <w:t xml:space="preserve"> </w:t>
      </w:r>
    </w:p>
    <w:p w14:paraId="63679D0B" w14:textId="538C0A06" w:rsidR="00335E54" w:rsidRDefault="00335E54" w:rsidP="006242EB">
      <w:pPr>
        <w:rPr>
          <w:rFonts w:asciiTheme="majorHAnsi" w:hAnsiTheme="majorHAnsi" w:cstheme="majorHAnsi"/>
          <w:b/>
          <w:sz w:val="28"/>
          <w:szCs w:val="28"/>
          <w:u w:val="single"/>
        </w:rPr>
      </w:pPr>
      <w:r w:rsidRPr="00335E54">
        <w:rPr>
          <w:rFonts w:asciiTheme="majorHAnsi" w:hAnsiTheme="majorHAnsi" w:cstheme="majorHAnsi"/>
          <w:b/>
          <w:sz w:val="28"/>
          <w:szCs w:val="28"/>
          <w:u w:val="single"/>
        </w:rPr>
        <w:t>Reading</w:t>
      </w:r>
    </w:p>
    <w:p w14:paraId="3E697CD8" w14:textId="5CC6C6AC" w:rsidR="00335E54" w:rsidRPr="00335E54" w:rsidRDefault="00335E54" w:rsidP="006242EB">
      <w:pPr>
        <w:rPr>
          <w:rFonts w:asciiTheme="majorHAnsi" w:hAnsiTheme="majorHAnsi" w:cstheme="majorHAnsi"/>
          <w:b/>
          <w:sz w:val="28"/>
          <w:szCs w:val="28"/>
        </w:rPr>
      </w:pPr>
      <w:r w:rsidRPr="00335E54">
        <w:rPr>
          <w:rFonts w:asciiTheme="majorHAnsi" w:hAnsiTheme="majorHAnsi" w:cstheme="majorHAnsi"/>
          <w:b/>
          <w:sz w:val="28"/>
          <w:szCs w:val="28"/>
        </w:rPr>
        <w:t>A Power</w:t>
      </w:r>
      <w:r>
        <w:rPr>
          <w:rFonts w:asciiTheme="majorHAnsi" w:hAnsiTheme="majorHAnsi" w:cstheme="majorHAnsi"/>
          <w:b/>
          <w:sz w:val="28"/>
          <w:szCs w:val="28"/>
        </w:rPr>
        <w:t>Point and video links will be provided in addition to the textbook</w:t>
      </w:r>
    </w:p>
    <w:p w14:paraId="601E8B38" w14:textId="02A1BC28" w:rsidR="00335E54" w:rsidRDefault="00335E54" w:rsidP="006242EB">
      <w:pPr>
        <w:rPr>
          <w:rFonts w:asciiTheme="majorHAnsi" w:hAnsiTheme="majorHAnsi" w:cstheme="majorHAnsi"/>
          <w:b/>
          <w:sz w:val="28"/>
          <w:szCs w:val="28"/>
          <w:u w:val="single"/>
        </w:rPr>
      </w:pPr>
      <w:r w:rsidRPr="00335E54">
        <w:rPr>
          <w:rFonts w:asciiTheme="majorHAnsi" w:hAnsiTheme="majorHAnsi" w:cstheme="majorHAnsi"/>
          <w:b/>
          <w:sz w:val="28"/>
          <w:szCs w:val="28"/>
          <w:u w:val="single"/>
        </w:rPr>
        <w:t>Assignment</w:t>
      </w:r>
    </w:p>
    <w:p w14:paraId="11BC01AC" w14:textId="5A82DB5E" w:rsidR="00335E54" w:rsidRDefault="00335E54" w:rsidP="006242EB">
      <w:pPr>
        <w:rPr>
          <w:rFonts w:asciiTheme="majorHAnsi" w:hAnsiTheme="majorHAnsi" w:cstheme="majorHAnsi"/>
          <w:b/>
          <w:sz w:val="28"/>
          <w:szCs w:val="28"/>
        </w:rPr>
      </w:pPr>
      <w:r w:rsidRPr="00335E54">
        <w:rPr>
          <w:rFonts w:asciiTheme="majorHAnsi" w:hAnsiTheme="majorHAnsi" w:cstheme="majorHAnsi"/>
          <w:b/>
          <w:sz w:val="28"/>
          <w:szCs w:val="28"/>
        </w:rPr>
        <w:t>TBA</w:t>
      </w:r>
    </w:p>
    <w:p w14:paraId="5435F309" w14:textId="77777777" w:rsidR="00AE3EB9" w:rsidRDefault="00AE3EB9" w:rsidP="006242EB">
      <w:pPr>
        <w:rPr>
          <w:rFonts w:asciiTheme="majorHAnsi" w:hAnsiTheme="majorHAnsi" w:cstheme="majorHAnsi"/>
          <w:b/>
          <w:sz w:val="28"/>
          <w:szCs w:val="28"/>
        </w:rPr>
      </w:pPr>
    </w:p>
    <w:p w14:paraId="2A481260" w14:textId="0287EED2" w:rsidR="00AE3EB9" w:rsidRDefault="00AE3EB9" w:rsidP="00AE3EB9">
      <w:pPr>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r>
        <w:rPr>
          <w:rFonts w:asciiTheme="majorHAnsi" w:hAnsiTheme="majorHAnsi" w:cstheme="majorHAnsi"/>
          <w:b/>
          <w:sz w:val="28"/>
          <w:szCs w:val="28"/>
        </w:rPr>
        <w:t xml:space="preserve">WEEK TEN: SPRING BREAK 3/13                                                                                             </w:t>
      </w:r>
    </w:p>
    <w:p w14:paraId="4D1777AB" w14:textId="77777777" w:rsidR="00AE3EB9" w:rsidRPr="00335E54" w:rsidRDefault="00AE3EB9" w:rsidP="006242EB">
      <w:pPr>
        <w:rPr>
          <w:rFonts w:asciiTheme="majorHAnsi" w:hAnsiTheme="majorHAnsi" w:cstheme="majorHAnsi"/>
          <w:b/>
          <w:sz w:val="28"/>
          <w:szCs w:val="28"/>
        </w:rPr>
      </w:pPr>
    </w:p>
    <w:p w14:paraId="0A135050" w14:textId="73DB3CCF" w:rsidR="006242EB" w:rsidRPr="001A4D0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b/>
          <w:bCs/>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Eleven</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3/20</w:t>
      </w:r>
    </w:p>
    <w:p w14:paraId="3448B9C0" w14:textId="77777777" w:rsidR="001A4D03" w:rsidRPr="001A4D03" w:rsidRDefault="001A4D03" w:rsidP="001A4D03">
      <w:pPr>
        <w:rPr>
          <w:rFonts w:ascii="Calibri Light" w:hAnsi="Calibri Light" w:cs="Calibri Light"/>
          <w:b/>
          <w:bCs/>
          <w:sz w:val="28"/>
          <w:szCs w:val="28"/>
        </w:rPr>
      </w:pPr>
      <w:r w:rsidRPr="001A4D03">
        <w:rPr>
          <w:rFonts w:ascii="Calibri Light" w:hAnsi="Calibri Light" w:cs="Calibri Light"/>
          <w:b/>
          <w:bCs/>
          <w:sz w:val="28"/>
          <w:szCs w:val="28"/>
        </w:rPr>
        <w:t>Part IV: Themes in Art</w:t>
      </w:r>
    </w:p>
    <w:p w14:paraId="650ABB56" w14:textId="77777777" w:rsidR="001A4D03" w:rsidRPr="001A4D03" w:rsidRDefault="001A4D03" w:rsidP="001A4D03">
      <w:pPr>
        <w:rPr>
          <w:rFonts w:ascii="Calibri Light" w:hAnsi="Calibri Light" w:cs="Calibri Light"/>
          <w:b/>
          <w:bCs/>
          <w:sz w:val="28"/>
          <w:szCs w:val="28"/>
        </w:rPr>
      </w:pPr>
      <w:r w:rsidRPr="001A4D03">
        <w:rPr>
          <w:rFonts w:ascii="Calibri Light" w:hAnsi="Calibri Light" w:cs="Calibri Light"/>
          <w:b/>
          <w:bCs/>
          <w:sz w:val="28"/>
          <w:szCs w:val="28"/>
        </w:rPr>
        <w:t>Topics:</w:t>
      </w:r>
    </w:p>
    <w:p w14:paraId="67C1C21C" w14:textId="77777777" w:rsidR="001A4D03" w:rsidRPr="001A4D03" w:rsidRDefault="001A4D03" w:rsidP="001A4D03">
      <w:pPr>
        <w:rPr>
          <w:rFonts w:ascii="Calibri Light" w:hAnsi="Calibri Light" w:cs="Calibri Light"/>
          <w:b/>
          <w:bCs/>
          <w:sz w:val="28"/>
          <w:szCs w:val="28"/>
        </w:rPr>
      </w:pPr>
      <w:r w:rsidRPr="001A4D03">
        <w:rPr>
          <w:rFonts w:ascii="Calibri Light" w:hAnsi="Calibri Light" w:cs="Calibri Light"/>
          <w:b/>
          <w:bCs/>
          <w:sz w:val="28"/>
          <w:szCs w:val="28"/>
        </w:rPr>
        <w:t>Themes in Art – art that embodies a single across cultures</w:t>
      </w:r>
    </w:p>
    <w:p w14:paraId="0F408D48" w14:textId="77777777" w:rsidR="001A4D03" w:rsidRPr="001A4D03" w:rsidRDefault="001A4D03" w:rsidP="001A4D03">
      <w:pPr>
        <w:rPr>
          <w:rFonts w:ascii="Calibri Light" w:hAnsi="Calibri Light" w:cs="Calibri Light"/>
          <w:b/>
          <w:bCs/>
          <w:sz w:val="28"/>
          <w:szCs w:val="28"/>
        </w:rPr>
      </w:pPr>
      <w:r w:rsidRPr="001A4D03">
        <w:rPr>
          <w:rFonts w:ascii="Calibri Light" w:hAnsi="Calibri Light" w:cs="Calibri Light"/>
          <w:b/>
          <w:bCs/>
          <w:sz w:val="28"/>
          <w:szCs w:val="28"/>
        </w:rPr>
        <w:t>The Sacred Realm; Politics and Social Order; Stories and Histories; Picturing the Here and Now; Reflecting on the Human Experience; Invention and Fantasy; The Natural World; Art about Art</w:t>
      </w:r>
    </w:p>
    <w:p w14:paraId="3A78C638" w14:textId="77777777" w:rsidR="001A4D03" w:rsidRPr="001A4D03" w:rsidRDefault="001A4D03" w:rsidP="001A4D03">
      <w:pPr>
        <w:rPr>
          <w:rFonts w:ascii="Calibri Light" w:hAnsi="Calibri Light" w:cs="Calibri Light"/>
          <w:b/>
          <w:bCs/>
          <w:sz w:val="28"/>
          <w:szCs w:val="28"/>
        </w:rPr>
      </w:pPr>
      <w:r w:rsidRPr="001A4D03">
        <w:rPr>
          <w:rFonts w:ascii="Calibri Light" w:hAnsi="Calibri Light" w:cs="Calibri Light"/>
          <w:b/>
          <w:bCs/>
          <w:sz w:val="28"/>
          <w:szCs w:val="28"/>
        </w:rPr>
        <w:t>Reading</w:t>
      </w:r>
    </w:p>
    <w:p w14:paraId="4A96ECAE" w14:textId="46591BA0" w:rsidR="000D2B35" w:rsidRDefault="001A4D03" w:rsidP="001A4D03">
      <w:pPr>
        <w:rPr>
          <w:rFonts w:ascii="Calibri Light" w:hAnsi="Calibri Light" w:cs="Calibri Light"/>
          <w:b/>
          <w:bCs/>
          <w:sz w:val="28"/>
          <w:szCs w:val="28"/>
        </w:rPr>
      </w:pPr>
      <w:r w:rsidRPr="001A4D03">
        <w:rPr>
          <w:rFonts w:ascii="Calibri Light" w:hAnsi="Calibri Light" w:cs="Calibri Light"/>
          <w:b/>
          <w:bCs/>
          <w:sz w:val="28"/>
          <w:szCs w:val="28"/>
        </w:rPr>
        <w:t>Chapter 3: Themes in Art (pp 55 – 79)</w:t>
      </w:r>
    </w:p>
    <w:p w14:paraId="3E6E78BD" w14:textId="77777777" w:rsidR="006B4769" w:rsidRPr="004B4020" w:rsidRDefault="006B4769" w:rsidP="006242EB"/>
    <w:p w14:paraId="599D519A" w14:textId="4236A76A" w:rsidR="006242EB" w:rsidRPr="005C0F88"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welve</w:t>
      </w:r>
      <w:r w:rsidRPr="00DD3653">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3/27</w:t>
      </w:r>
    </w:p>
    <w:p w14:paraId="65789A44" w14:textId="659C3393" w:rsidR="000D2B35" w:rsidRPr="000D2B35" w:rsidRDefault="000D2B35" w:rsidP="00C03D8F">
      <w:pPr>
        <w:rPr>
          <w:rFonts w:asciiTheme="majorHAnsi" w:hAnsiTheme="majorHAnsi" w:cstheme="majorHAnsi"/>
          <w:b/>
          <w:bCs/>
          <w:sz w:val="28"/>
          <w:szCs w:val="28"/>
          <w:u w:val="single"/>
        </w:rPr>
      </w:pPr>
      <w:r w:rsidRPr="000D2B35">
        <w:rPr>
          <w:rFonts w:asciiTheme="majorHAnsi" w:hAnsiTheme="majorHAnsi" w:cstheme="majorHAnsi"/>
          <w:b/>
          <w:bCs/>
          <w:sz w:val="28"/>
          <w:szCs w:val="28"/>
          <w:u w:val="single"/>
        </w:rPr>
        <w:lastRenderedPageBreak/>
        <w:t>Topics:</w:t>
      </w:r>
    </w:p>
    <w:p w14:paraId="0F7AFB58" w14:textId="187B6DBE"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 xml:space="preserve">Other themes to explore: </w:t>
      </w:r>
    </w:p>
    <w:p w14:paraId="29748762" w14:textId="465DBF53" w:rsidR="00C03D8F" w:rsidRPr="00C03D8F" w:rsidRDefault="00C03D8F" w:rsidP="00C03D8F">
      <w:pPr>
        <w:rPr>
          <w:rFonts w:asciiTheme="majorHAnsi" w:hAnsiTheme="majorHAnsi" w:cstheme="majorHAnsi"/>
          <w:b/>
          <w:bCs/>
          <w:sz w:val="28"/>
          <w:szCs w:val="28"/>
        </w:rPr>
      </w:pPr>
      <w:r w:rsidRPr="00C03D8F">
        <w:rPr>
          <w:rFonts w:asciiTheme="majorHAnsi" w:hAnsiTheme="majorHAnsi" w:cstheme="majorHAnsi"/>
          <w:b/>
          <w:bCs/>
          <w:sz w:val="28"/>
          <w:szCs w:val="28"/>
        </w:rPr>
        <w:t>Art and Social Conscience</w:t>
      </w:r>
      <w:r w:rsidR="004B3C6D">
        <w:rPr>
          <w:rFonts w:asciiTheme="majorHAnsi" w:hAnsiTheme="majorHAnsi" w:cstheme="majorHAnsi"/>
          <w:b/>
          <w:bCs/>
          <w:sz w:val="28"/>
          <w:szCs w:val="28"/>
        </w:rPr>
        <w:t xml:space="preserve">; </w:t>
      </w:r>
      <w:r w:rsidRPr="00C03D8F">
        <w:rPr>
          <w:rFonts w:asciiTheme="majorHAnsi" w:hAnsiTheme="majorHAnsi" w:cstheme="majorHAnsi"/>
          <w:b/>
          <w:bCs/>
          <w:sz w:val="28"/>
          <w:szCs w:val="28"/>
        </w:rPr>
        <w:t>Art and Rulers</w:t>
      </w:r>
      <w:r w:rsidR="004B3C6D">
        <w:rPr>
          <w:rFonts w:asciiTheme="majorHAnsi" w:hAnsiTheme="majorHAnsi" w:cstheme="majorHAnsi"/>
          <w:b/>
          <w:bCs/>
          <w:sz w:val="28"/>
          <w:szCs w:val="28"/>
        </w:rPr>
        <w:t xml:space="preserve">; </w:t>
      </w:r>
      <w:r w:rsidR="004B3C6D" w:rsidRPr="00C03D8F">
        <w:rPr>
          <w:rFonts w:asciiTheme="majorHAnsi" w:hAnsiTheme="majorHAnsi" w:cstheme="majorHAnsi"/>
          <w:b/>
          <w:bCs/>
          <w:sz w:val="28"/>
          <w:szCs w:val="28"/>
        </w:rPr>
        <w:t>the</w:t>
      </w:r>
      <w:r w:rsidRPr="00C03D8F">
        <w:rPr>
          <w:rFonts w:asciiTheme="majorHAnsi" w:hAnsiTheme="majorHAnsi" w:cstheme="majorHAnsi"/>
          <w:b/>
          <w:bCs/>
          <w:sz w:val="28"/>
          <w:szCs w:val="28"/>
        </w:rPr>
        <w:t xml:space="preserve"> Art of War and Revolution</w:t>
      </w:r>
      <w:r w:rsidR="004B3C6D">
        <w:rPr>
          <w:rFonts w:asciiTheme="majorHAnsi" w:hAnsiTheme="majorHAnsi" w:cstheme="majorHAnsi"/>
          <w:b/>
          <w:bCs/>
          <w:sz w:val="28"/>
          <w:szCs w:val="28"/>
        </w:rPr>
        <w:t>;</w:t>
      </w:r>
    </w:p>
    <w:p w14:paraId="475D2712" w14:textId="7F242406" w:rsidR="001A4D03" w:rsidRDefault="00C03D8F" w:rsidP="001A4D03">
      <w:pPr>
        <w:rPr>
          <w:rFonts w:asciiTheme="majorHAnsi" w:hAnsiTheme="majorHAnsi" w:cstheme="majorHAnsi"/>
          <w:b/>
          <w:bCs/>
          <w:sz w:val="28"/>
          <w:szCs w:val="28"/>
        </w:rPr>
      </w:pPr>
      <w:r w:rsidRPr="00C03D8F">
        <w:rPr>
          <w:rFonts w:asciiTheme="majorHAnsi" w:hAnsiTheme="majorHAnsi" w:cstheme="majorHAnsi"/>
          <w:b/>
          <w:bCs/>
          <w:sz w:val="28"/>
          <w:szCs w:val="28"/>
        </w:rPr>
        <w:t>Art and Gender</w:t>
      </w:r>
      <w:r w:rsidR="004B3C6D">
        <w:rPr>
          <w:rFonts w:asciiTheme="majorHAnsi" w:hAnsiTheme="majorHAnsi" w:cstheme="majorHAnsi"/>
          <w:b/>
          <w:bCs/>
          <w:sz w:val="28"/>
          <w:szCs w:val="28"/>
        </w:rPr>
        <w:t xml:space="preserve">; Art and Death; Art and Science; </w:t>
      </w:r>
      <w:r w:rsidR="001A4D03" w:rsidRPr="001A4D03">
        <w:rPr>
          <w:rFonts w:asciiTheme="majorHAnsi" w:hAnsiTheme="majorHAnsi" w:cstheme="majorHAnsi"/>
          <w:b/>
          <w:bCs/>
          <w:sz w:val="28"/>
          <w:szCs w:val="28"/>
        </w:rPr>
        <w:t>Art and Healing</w:t>
      </w:r>
      <w:r w:rsidR="004B3C6D">
        <w:rPr>
          <w:rFonts w:asciiTheme="majorHAnsi" w:hAnsiTheme="majorHAnsi" w:cstheme="majorHAnsi"/>
          <w:b/>
          <w:bCs/>
          <w:sz w:val="28"/>
          <w:szCs w:val="28"/>
        </w:rPr>
        <w:t xml:space="preserve">; </w:t>
      </w:r>
      <w:r w:rsidR="001A4D03" w:rsidRPr="001A4D03">
        <w:rPr>
          <w:rFonts w:asciiTheme="majorHAnsi" w:hAnsiTheme="majorHAnsi" w:cstheme="majorHAnsi"/>
          <w:b/>
          <w:bCs/>
          <w:sz w:val="28"/>
          <w:szCs w:val="28"/>
        </w:rPr>
        <w:t>Art and Injustice</w:t>
      </w:r>
    </w:p>
    <w:p w14:paraId="3D383A1A" w14:textId="77777777" w:rsidR="004B3C6D" w:rsidRDefault="004B3C6D" w:rsidP="001A4D03">
      <w:pPr>
        <w:rPr>
          <w:rFonts w:asciiTheme="majorHAnsi" w:hAnsiTheme="majorHAnsi" w:cstheme="majorHAnsi"/>
          <w:b/>
          <w:bCs/>
          <w:sz w:val="28"/>
          <w:szCs w:val="28"/>
        </w:rPr>
      </w:pPr>
    </w:p>
    <w:p w14:paraId="5BB0CB02" w14:textId="5BC2049F" w:rsidR="001A4D03" w:rsidRPr="001A4D03" w:rsidRDefault="001A4D03" w:rsidP="001A4D03">
      <w:pPr>
        <w:rPr>
          <w:rFonts w:asciiTheme="majorHAnsi" w:hAnsiTheme="majorHAnsi" w:cstheme="majorHAnsi"/>
          <w:b/>
          <w:bCs/>
          <w:sz w:val="28"/>
          <w:szCs w:val="28"/>
          <w:u w:val="single"/>
        </w:rPr>
      </w:pPr>
      <w:r w:rsidRPr="001A4D03">
        <w:rPr>
          <w:rFonts w:asciiTheme="majorHAnsi" w:hAnsiTheme="majorHAnsi" w:cstheme="majorHAnsi"/>
          <w:b/>
          <w:bCs/>
          <w:sz w:val="28"/>
          <w:szCs w:val="28"/>
          <w:u w:val="single"/>
        </w:rPr>
        <w:t>Assignment</w:t>
      </w:r>
    </w:p>
    <w:p w14:paraId="2868F407" w14:textId="77777777" w:rsidR="001A4D03" w:rsidRPr="001A4D03" w:rsidRDefault="001A4D03" w:rsidP="001A4D03">
      <w:pPr>
        <w:rPr>
          <w:rFonts w:asciiTheme="majorHAnsi" w:hAnsiTheme="majorHAnsi" w:cstheme="majorHAnsi"/>
          <w:b/>
          <w:bCs/>
          <w:sz w:val="28"/>
          <w:szCs w:val="28"/>
        </w:rPr>
      </w:pPr>
      <w:r w:rsidRPr="00610F4B">
        <w:rPr>
          <w:rFonts w:asciiTheme="majorHAnsi" w:hAnsiTheme="majorHAnsi" w:cstheme="majorHAnsi"/>
          <w:b/>
          <w:bCs/>
          <w:sz w:val="28"/>
          <w:szCs w:val="28"/>
          <w:highlight w:val="yellow"/>
        </w:rPr>
        <w:t>Quiz 5 Chapter 3</w:t>
      </w:r>
    </w:p>
    <w:p w14:paraId="56BD5E2B" w14:textId="64376F4A" w:rsidR="001A4D03" w:rsidRDefault="001A4D03" w:rsidP="001A4D03">
      <w:pPr>
        <w:rPr>
          <w:rFonts w:asciiTheme="majorHAnsi" w:hAnsiTheme="majorHAnsi" w:cstheme="majorHAnsi"/>
          <w:b/>
          <w:bCs/>
          <w:sz w:val="28"/>
          <w:szCs w:val="28"/>
        </w:rPr>
      </w:pPr>
      <w:r w:rsidRPr="001A4D03">
        <w:rPr>
          <w:rFonts w:asciiTheme="majorHAnsi" w:hAnsiTheme="majorHAnsi" w:cstheme="majorHAnsi"/>
          <w:b/>
          <w:bCs/>
          <w:sz w:val="28"/>
          <w:szCs w:val="28"/>
        </w:rPr>
        <w:t xml:space="preserve">The quiz will be posted on Canvas on </w:t>
      </w:r>
      <w:r w:rsidRPr="00610F4B">
        <w:rPr>
          <w:rFonts w:asciiTheme="majorHAnsi" w:hAnsiTheme="majorHAnsi" w:cstheme="majorHAnsi"/>
          <w:b/>
          <w:bCs/>
          <w:sz w:val="28"/>
          <w:szCs w:val="28"/>
          <w:highlight w:val="yellow"/>
        </w:rPr>
        <w:t>WEDNESDAY APRIL 6</w:t>
      </w:r>
      <w:r w:rsidRPr="001A4D03">
        <w:rPr>
          <w:rFonts w:asciiTheme="majorHAnsi" w:hAnsiTheme="majorHAnsi" w:cstheme="majorHAnsi"/>
          <w:b/>
          <w:bCs/>
          <w:sz w:val="28"/>
          <w:szCs w:val="28"/>
        </w:rPr>
        <w:t xml:space="preserve"> and will remain open until SUNDAY APRIL 9 (11:29PM). You are encouraged to take the quiz on campus if you do not have an adequate internet connection at home. Canvas does not always cooperate with phones, so take advantage of the campus resources. There are no make-ups given without documentation. Failure to take the quiz will result in a “zero” being recorded as a grade</w:t>
      </w:r>
    </w:p>
    <w:p w14:paraId="3DB56930" w14:textId="77777777" w:rsidR="001A4D03" w:rsidRPr="00C03D8F" w:rsidRDefault="001A4D03" w:rsidP="001A4D03">
      <w:pPr>
        <w:rPr>
          <w:rFonts w:asciiTheme="majorHAnsi" w:hAnsiTheme="majorHAnsi" w:cstheme="majorHAnsi"/>
          <w:b/>
          <w:bCs/>
          <w:sz w:val="28"/>
          <w:szCs w:val="28"/>
        </w:rPr>
      </w:pPr>
    </w:p>
    <w:p w14:paraId="3758A199" w14:textId="45E4DB12"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Week T</w:t>
      </w:r>
      <w:r>
        <w:rPr>
          <w:rFonts w:ascii="Calibri Light" w:hAnsi="Calibri Light" w:cs="Calibri Light"/>
          <w:b/>
          <w:bCs/>
          <w:sz w:val="32"/>
          <w:szCs w:val="32"/>
        </w:rPr>
        <w:t>hirteen</w:t>
      </w:r>
      <w:r w:rsidRPr="00DD3653">
        <w:rPr>
          <w:rFonts w:ascii="Calibri Light" w:hAnsi="Calibri Light" w:cs="Calibri Light"/>
          <w:b/>
          <w:bCs/>
          <w:sz w:val="32"/>
          <w:szCs w:val="32"/>
        </w:rPr>
        <w:t xml:space="preserve">: </w:t>
      </w:r>
      <w:r>
        <w:rPr>
          <w:rFonts w:ascii="Calibri Light" w:hAnsi="Calibri Light" w:cs="Calibri Light"/>
          <w:b/>
          <w:bCs/>
          <w:sz w:val="32"/>
          <w:szCs w:val="32"/>
        </w:rPr>
        <w:t xml:space="preserve"> </w:t>
      </w:r>
      <w:r w:rsidR="00EE1FBF" w:rsidRPr="00EE1FBF">
        <w:rPr>
          <w:rFonts w:ascii="Calibri Light" w:hAnsi="Calibri Light" w:cs="Calibri Light"/>
          <w:b/>
          <w:bCs/>
          <w:sz w:val="32"/>
          <w:szCs w:val="32"/>
        </w:rPr>
        <w:t xml:space="preserve">Beginning Monday </w:t>
      </w:r>
      <w:r w:rsidR="00E40D00">
        <w:rPr>
          <w:rFonts w:ascii="Calibri Light" w:hAnsi="Calibri Light" w:cs="Calibri Light"/>
          <w:b/>
          <w:bCs/>
          <w:sz w:val="32"/>
          <w:szCs w:val="32"/>
        </w:rPr>
        <w:t>4/3</w:t>
      </w:r>
    </w:p>
    <w:p w14:paraId="24F36FA9" w14:textId="02EEA5EB" w:rsidR="004B4020" w:rsidRDefault="001A4D03" w:rsidP="006242EB">
      <w:pPr>
        <w:rPr>
          <w:rFonts w:ascii="Calibri Light" w:hAnsi="Calibri Light" w:cs="Calibri Light"/>
          <w:b/>
          <w:bCs/>
          <w:sz w:val="28"/>
          <w:szCs w:val="28"/>
        </w:rPr>
      </w:pPr>
      <w:r w:rsidRPr="001A4D03">
        <w:rPr>
          <w:rFonts w:ascii="Calibri Light" w:hAnsi="Calibri Light" w:cs="Calibri Light"/>
          <w:b/>
          <w:bCs/>
          <w:sz w:val="28"/>
          <w:szCs w:val="28"/>
        </w:rPr>
        <w:t>Part III. Challenging the Establishment</w:t>
      </w:r>
    </w:p>
    <w:p w14:paraId="0E5F8791" w14:textId="77777777" w:rsidR="004B3C6D" w:rsidRPr="004B3C6D" w:rsidRDefault="004B3C6D" w:rsidP="004B3C6D">
      <w:pPr>
        <w:rPr>
          <w:rFonts w:ascii="Calibri Light" w:hAnsi="Calibri Light" w:cs="Calibri Light"/>
          <w:b/>
          <w:bCs/>
          <w:sz w:val="28"/>
          <w:szCs w:val="28"/>
          <w:u w:val="single"/>
        </w:rPr>
      </w:pPr>
      <w:r w:rsidRPr="004B3C6D">
        <w:rPr>
          <w:rFonts w:ascii="Calibri Light" w:hAnsi="Calibri Light" w:cs="Calibri Light"/>
          <w:b/>
          <w:bCs/>
          <w:sz w:val="28"/>
          <w:szCs w:val="28"/>
          <w:u w:val="single"/>
        </w:rPr>
        <w:t>Topics</w:t>
      </w:r>
    </w:p>
    <w:p w14:paraId="185FCD17" w14:textId="1DAE26A9" w:rsidR="004B3C6D" w:rsidRDefault="004B3C6D" w:rsidP="004B3C6D">
      <w:pPr>
        <w:rPr>
          <w:rFonts w:ascii="Calibri Light" w:hAnsi="Calibri Light" w:cs="Calibri Light"/>
          <w:b/>
          <w:bCs/>
          <w:sz w:val="28"/>
          <w:szCs w:val="28"/>
        </w:rPr>
      </w:pPr>
      <w:r w:rsidRPr="004B3C6D">
        <w:rPr>
          <w:rFonts w:ascii="Calibri Light" w:hAnsi="Calibri Light" w:cs="Calibri Light"/>
          <w:b/>
          <w:bCs/>
          <w:sz w:val="28"/>
          <w:szCs w:val="28"/>
        </w:rPr>
        <w:t>“Outsider Art” What does it mean to be an “outsider” in the art world?</w:t>
      </w:r>
    </w:p>
    <w:p w14:paraId="3D0DD10D" w14:textId="36FFCABB" w:rsidR="004B3C6D" w:rsidRPr="004B3C6D" w:rsidRDefault="004B3C6D" w:rsidP="004B3C6D">
      <w:pPr>
        <w:rPr>
          <w:rFonts w:ascii="Calibri Light" w:hAnsi="Calibri Light" w:cs="Calibri Light"/>
          <w:b/>
          <w:bCs/>
          <w:sz w:val="28"/>
          <w:szCs w:val="28"/>
          <w:u w:val="single"/>
        </w:rPr>
      </w:pPr>
      <w:r w:rsidRPr="004B3C6D">
        <w:rPr>
          <w:rFonts w:ascii="Calibri Light" w:hAnsi="Calibri Light" w:cs="Calibri Light"/>
          <w:b/>
          <w:bCs/>
          <w:sz w:val="28"/>
          <w:szCs w:val="28"/>
          <w:u w:val="single"/>
        </w:rPr>
        <w:t>Reading</w:t>
      </w:r>
    </w:p>
    <w:p w14:paraId="3AB68553" w14:textId="0E1142AD" w:rsidR="004B3C6D" w:rsidRDefault="004B3C6D" w:rsidP="004B3C6D">
      <w:pPr>
        <w:rPr>
          <w:rFonts w:ascii="Calibri Light" w:hAnsi="Calibri Light" w:cs="Calibri Light"/>
          <w:b/>
          <w:bCs/>
          <w:sz w:val="28"/>
          <w:szCs w:val="28"/>
        </w:rPr>
      </w:pPr>
      <w:r>
        <w:rPr>
          <w:rFonts w:ascii="Calibri Light" w:hAnsi="Calibri Light" w:cs="Calibri Light"/>
          <w:b/>
          <w:bCs/>
          <w:sz w:val="28"/>
          <w:szCs w:val="28"/>
        </w:rPr>
        <w:t>PowerPoint found in the module section of our Canvas course page</w:t>
      </w:r>
    </w:p>
    <w:p w14:paraId="5297D764" w14:textId="4577E8FF" w:rsidR="004B3C6D" w:rsidRDefault="004B3C6D" w:rsidP="004B3C6D">
      <w:pPr>
        <w:rPr>
          <w:rFonts w:ascii="Calibri Light" w:hAnsi="Calibri Light" w:cs="Calibri Light"/>
          <w:b/>
          <w:bCs/>
          <w:sz w:val="28"/>
          <w:szCs w:val="28"/>
          <w:u w:val="single"/>
        </w:rPr>
      </w:pPr>
      <w:r w:rsidRPr="004B3C6D">
        <w:rPr>
          <w:rFonts w:ascii="Calibri Light" w:hAnsi="Calibri Light" w:cs="Calibri Light"/>
          <w:b/>
          <w:bCs/>
          <w:sz w:val="28"/>
          <w:szCs w:val="28"/>
          <w:u w:val="single"/>
        </w:rPr>
        <w:t>Assignment</w:t>
      </w:r>
    </w:p>
    <w:p w14:paraId="24325A0D" w14:textId="40FCC06E" w:rsidR="004B3C6D" w:rsidRDefault="004B3C6D" w:rsidP="004B3C6D">
      <w:pPr>
        <w:rPr>
          <w:rFonts w:ascii="Calibri Light" w:hAnsi="Calibri Light" w:cs="Calibri Light"/>
          <w:b/>
          <w:bCs/>
          <w:sz w:val="28"/>
          <w:szCs w:val="28"/>
        </w:rPr>
      </w:pPr>
      <w:r>
        <w:rPr>
          <w:rFonts w:ascii="Calibri Light" w:hAnsi="Calibri Light" w:cs="Calibri Light"/>
          <w:b/>
          <w:bCs/>
          <w:sz w:val="28"/>
          <w:szCs w:val="28"/>
        </w:rPr>
        <w:t>Watch the documentary “Turning the Art world Inside Out” Link to be provided</w:t>
      </w:r>
    </w:p>
    <w:p w14:paraId="3B6F0577" w14:textId="2D318757" w:rsidR="004B3C6D" w:rsidRDefault="004B3C6D" w:rsidP="004B3C6D">
      <w:pPr>
        <w:rPr>
          <w:rFonts w:ascii="Calibri Light" w:hAnsi="Calibri Light" w:cs="Calibri Light"/>
          <w:b/>
          <w:bCs/>
          <w:sz w:val="28"/>
          <w:szCs w:val="28"/>
        </w:rPr>
      </w:pPr>
    </w:p>
    <w:p w14:paraId="6021D7AA" w14:textId="49E30794" w:rsidR="004B3C6D" w:rsidRDefault="004B3C6D" w:rsidP="004B3C6D">
      <w:pPr>
        <w:pBdr>
          <w:top w:val="single" w:sz="4" w:space="1" w:color="auto"/>
          <w:left w:val="single" w:sz="4" w:space="4" w:color="auto"/>
          <w:bottom w:val="single" w:sz="4" w:space="1" w:color="auto"/>
          <w:right w:val="single" w:sz="4" w:space="4" w:color="auto"/>
        </w:pBdr>
        <w:rPr>
          <w:rFonts w:ascii="Calibri Light" w:hAnsi="Calibri Light" w:cs="Calibri Light"/>
          <w:b/>
          <w:bCs/>
          <w:sz w:val="28"/>
          <w:szCs w:val="28"/>
        </w:rPr>
      </w:pPr>
      <w:r w:rsidRPr="004B3C6D">
        <w:rPr>
          <w:rFonts w:ascii="Calibri Light" w:hAnsi="Calibri Light" w:cs="Calibri Light"/>
          <w:b/>
          <w:bCs/>
          <w:sz w:val="28"/>
          <w:szCs w:val="28"/>
        </w:rPr>
        <w:t>Week Fourteen: Beginning Monday 4/10</w:t>
      </w:r>
    </w:p>
    <w:p w14:paraId="7713EFDA" w14:textId="77777777" w:rsidR="004B3C6D" w:rsidRPr="004B3C6D" w:rsidRDefault="004B3C6D" w:rsidP="004B3C6D">
      <w:pPr>
        <w:rPr>
          <w:rFonts w:ascii="Calibri Light" w:hAnsi="Calibri Light" w:cs="Calibri Light"/>
          <w:b/>
          <w:bCs/>
          <w:sz w:val="28"/>
          <w:szCs w:val="28"/>
          <w:u w:val="single"/>
        </w:rPr>
      </w:pPr>
      <w:r w:rsidRPr="004B3C6D">
        <w:rPr>
          <w:rFonts w:ascii="Calibri Light" w:hAnsi="Calibri Light" w:cs="Calibri Light"/>
          <w:b/>
          <w:bCs/>
          <w:sz w:val="28"/>
          <w:szCs w:val="28"/>
          <w:u w:val="single"/>
        </w:rPr>
        <w:t>Topic</w:t>
      </w:r>
    </w:p>
    <w:p w14:paraId="45496D9A" w14:textId="60B9C3F5" w:rsidR="004B3C6D" w:rsidRPr="004B3C6D" w:rsidRDefault="004B3C6D" w:rsidP="004B3C6D">
      <w:pPr>
        <w:rPr>
          <w:rFonts w:ascii="Calibri Light" w:hAnsi="Calibri Light" w:cs="Calibri Light"/>
          <w:b/>
          <w:bCs/>
          <w:sz w:val="28"/>
          <w:szCs w:val="28"/>
        </w:rPr>
      </w:pPr>
      <w:r>
        <w:rPr>
          <w:rFonts w:ascii="Calibri Light" w:hAnsi="Calibri Light" w:cs="Calibri Light"/>
          <w:b/>
          <w:bCs/>
          <w:sz w:val="28"/>
          <w:szCs w:val="28"/>
        </w:rPr>
        <w:t>Censorship: T</w:t>
      </w:r>
      <w:r w:rsidRPr="004B3C6D">
        <w:rPr>
          <w:rFonts w:ascii="Calibri Light" w:hAnsi="Calibri Light" w:cs="Calibri Light"/>
          <w:b/>
          <w:bCs/>
          <w:sz w:val="28"/>
          <w:szCs w:val="28"/>
        </w:rPr>
        <w:t>he Third Reich</w:t>
      </w:r>
      <w:r>
        <w:rPr>
          <w:rFonts w:ascii="Calibri Light" w:hAnsi="Calibri Light" w:cs="Calibri Light"/>
          <w:b/>
          <w:bCs/>
          <w:sz w:val="28"/>
          <w:szCs w:val="28"/>
        </w:rPr>
        <w:t xml:space="preserve"> vs. Modernity</w:t>
      </w:r>
    </w:p>
    <w:p w14:paraId="37479CEE" w14:textId="77777777" w:rsidR="004B3C6D" w:rsidRPr="00335E54" w:rsidRDefault="004B3C6D" w:rsidP="004B3C6D">
      <w:pPr>
        <w:rPr>
          <w:rFonts w:ascii="Calibri Light" w:hAnsi="Calibri Light" w:cs="Calibri Light"/>
          <w:b/>
          <w:bCs/>
          <w:sz w:val="28"/>
          <w:szCs w:val="28"/>
          <w:u w:val="single"/>
        </w:rPr>
      </w:pPr>
      <w:r w:rsidRPr="00335E54">
        <w:rPr>
          <w:rFonts w:ascii="Calibri Light" w:hAnsi="Calibri Light" w:cs="Calibri Light"/>
          <w:b/>
          <w:bCs/>
          <w:sz w:val="28"/>
          <w:szCs w:val="28"/>
          <w:u w:val="single"/>
        </w:rPr>
        <w:t>Assignments:</w:t>
      </w:r>
    </w:p>
    <w:p w14:paraId="58BEA1E8" w14:textId="400B21FB" w:rsidR="004B3C6D" w:rsidRDefault="004B3C6D" w:rsidP="004B3C6D">
      <w:pPr>
        <w:rPr>
          <w:rFonts w:ascii="Calibri Light" w:hAnsi="Calibri Light" w:cs="Calibri Light"/>
          <w:b/>
          <w:bCs/>
          <w:sz w:val="28"/>
          <w:szCs w:val="28"/>
        </w:rPr>
      </w:pPr>
      <w:r w:rsidRPr="004B3C6D">
        <w:rPr>
          <w:rFonts w:ascii="Calibri Light" w:hAnsi="Calibri Light" w:cs="Calibri Light"/>
          <w:b/>
          <w:bCs/>
          <w:sz w:val="28"/>
          <w:szCs w:val="28"/>
        </w:rPr>
        <w:t>Degenerate Art (video)</w:t>
      </w:r>
      <w:r w:rsidR="00335E54">
        <w:rPr>
          <w:rFonts w:ascii="Calibri Light" w:hAnsi="Calibri Light" w:cs="Calibri Light"/>
          <w:b/>
          <w:bCs/>
          <w:sz w:val="28"/>
          <w:szCs w:val="28"/>
        </w:rPr>
        <w:t xml:space="preserve"> – link provided by instructor</w:t>
      </w:r>
    </w:p>
    <w:p w14:paraId="0623603F" w14:textId="34CBC102" w:rsidR="00335E54" w:rsidRDefault="00335E54" w:rsidP="004B3C6D">
      <w:pPr>
        <w:rPr>
          <w:rFonts w:ascii="Calibri Light" w:hAnsi="Calibri Light" w:cs="Calibri Light"/>
          <w:b/>
          <w:bCs/>
          <w:sz w:val="28"/>
          <w:szCs w:val="28"/>
        </w:rPr>
      </w:pPr>
      <w:r>
        <w:rPr>
          <w:rFonts w:ascii="Calibri Light" w:hAnsi="Calibri Light" w:cs="Calibri Light"/>
          <w:b/>
          <w:bCs/>
          <w:sz w:val="28"/>
          <w:szCs w:val="28"/>
        </w:rPr>
        <w:t xml:space="preserve">Complete the video question guide </w:t>
      </w:r>
    </w:p>
    <w:p w14:paraId="07B8387B" w14:textId="77777777" w:rsidR="00335E54" w:rsidRPr="004B3C6D" w:rsidRDefault="00335E54" w:rsidP="004B3C6D">
      <w:pPr>
        <w:rPr>
          <w:rFonts w:ascii="Calibri Light" w:hAnsi="Calibri Light" w:cs="Calibri Light"/>
          <w:b/>
          <w:bCs/>
          <w:sz w:val="28"/>
          <w:szCs w:val="28"/>
        </w:rPr>
      </w:pPr>
    </w:p>
    <w:p w14:paraId="493415F7" w14:textId="43B5291A" w:rsidR="006242EB" w:rsidRPr="00DD3653" w:rsidRDefault="006242EB" w:rsidP="006242EB">
      <w:pPr>
        <w:pBdr>
          <w:top w:val="single" w:sz="4" w:space="1" w:color="auto"/>
          <w:left w:val="single" w:sz="4" w:space="4" w:color="auto"/>
          <w:bottom w:val="single" w:sz="4" w:space="1" w:color="auto"/>
          <w:right w:val="single" w:sz="4" w:space="4" w:color="auto"/>
        </w:pBdr>
        <w:rPr>
          <w:rFonts w:ascii="Calibri Light" w:hAnsi="Calibri Light" w:cs="Calibri Light"/>
          <w:sz w:val="32"/>
          <w:szCs w:val="32"/>
        </w:rPr>
      </w:pPr>
      <w:r w:rsidRPr="00DD3653">
        <w:rPr>
          <w:rFonts w:ascii="Calibri Light" w:hAnsi="Calibri Light" w:cs="Calibri Light"/>
          <w:b/>
          <w:bCs/>
          <w:sz w:val="32"/>
          <w:szCs w:val="32"/>
        </w:rPr>
        <w:t xml:space="preserve">Week </w:t>
      </w:r>
      <w:r>
        <w:rPr>
          <w:rFonts w:ascii="Calibri Light" w:hAnsi="Calibri Light" w:cs="Calibri Light"/>
          <w:b/>
          <w:bCs/>
          <w:sz w:val="32"/>
          <w:szCs w:val="32"/>
        </w:rPr>
        <w:t>Fifteen</w:t>
      </w:r>
      <w:r w:rsidRPr="00DD3653">
        <w:rPr>
          <w:rFonts w:ascii="Calibri Light" w:hAnsi="Calibri Light" w:cs="Calibri Light"/>
          <w:b/>
          <w:bCs/>
          <w:sz w:val="32"/>
          <w:szCs w:val="32"/>
        </w:rPr>
        <w:t>:</w:t>
      </w:r>
      <w:r w:rsidR="00EE1FBF" w:rsidRPr="00EE1FBF">
        <w:t xml:space="preserve"> </w:t>
      </w:r>
      <w:r w:rsidR="00EE1FBF" w:rsidRPr="00EE1FBF">
        <w:rPr>
          <w:rFonts w:ascii="Calibri Light" w:hAnsi="Calibri Light" w:cs="Calibri Light"/>
          <w:b/>
          <w:bCs/>
          <w:sz w:val="32"/>
          <w:szCs w:val="32"/>
        </w:rPr>
        <w:t>Beginning Monday</w:t>
      </w:r>
      <w:r w:rsidRPr="00DD3653">
        <w:rPr>
          <w:rFonts w:ascii="Calibri Light" w:hAnsi="Calibri Light" w:cs="Calibri Light"/>
          <w:b/>
          <w:bCs/>
          <w:sz w:val="32"/>
          <w:szCs w:val="32"/>
        </w:rPr>
        <w:t xml:space="preserve"> </w:t>
      </w:r>
      <w:r w:rsidR="00E40D00">
        <w:rPr>
          <w:rFonts w:ascii="Calibri Light" w:hAnsi="Calibri Light" w:cs="Calibri Light"/>
          <w:b/>
          <w:bCs/>
          <w:sz w:val="32"/>
          <w:szCs w:val="32"/>
        </w:rPr>
        <w:t>4/17</w:t>
      </w:r>
    </w:p>
    <w:p w14:paraId="6CDD6EE7" w14:textId="38A3C08A" w:rsidR="00335E54" w:rsidRDefault="00335E54" w:rsidP="004B3C6D">
      <w:pPr>
        <w:rPr>
          <w:rFonts w:asciiTheme="majorHAnsi" w:hAnsiTheme="majorHAnsi" w:cstheme="majorHAnsi"/>
          <w:b/>
          <w:bCs/>
          <w:sz w:val="28"/>
          <w:szCs w:val="28"/>
          <w:u w:val="single"/>
        </w:rPr>
      </w:pPr>
      <w:r w:rsidRPr="00335E54">
        <w:rPr>
          <w:rFonts w:asciiTheme="majorHAnsi" w:hAnsiTheme="majorHAnsi" w:cstheme="majorHAnsi"/>
          <w:b/>
          <w:bCs/>
          <w:sz w:val="28"/>
          <w:szCs w:val="28"/>
          <w:u w:val="single"/>
        </w:rPr>
        <w:t>Topic</w:t>
      </w:r>
    </w:p>
    <w:p w14:paraId="7D1E3430" w14:textId="6C8C0D4F" w:rsidR="00335E54" w:rsidRPr="00335E54" w:rsidRDefault="00335E54" w:rsidP="004B3C6D">
      <w:pPr>
        <w:rPr>
          <w:rFonts w:asciiTheme="majorHAnsi" w:hAnsiTheme="majorHAnsi" w:cstheme="majorHAnsi"/>
          <w:b/>
          <w:bCs/>
          <w:sz w:val="28"/>
          <w:szCs w:val="28"/>
        </w:rPr>
      </w:pPr>
      <w:r>
        <w:rPr>
          <w:rFonts w:asciiTheme="majorHAnsi" w:hAnsiTheme="majorHAnsi" w:cstheme="majorHAnsi"/>
          <w:b/>
          <w:bCs/>
          <w:sz w:val="28"/>
          <w:szCs w:val="28"/>
        </w:rPr>
        <w:t>The life and work of artist Jean-Michel Basquiat</w:t>
      </w:r>
    </w:p>
    <w:p w14:paraId="3359B767" w14:textId="7D5447B1" w:rsidR="004B3C6D" w:rsidRPr="00335E54" w:rsidRDefault="004B3C6D" w:rsidP="004B3C6D">
      <w:pPr>
        <w:rPr>
          <w:rFonts w:asciiTheme="majorHAnsi" w:hAnsiTheme="majorHAnsi" w:cstheme="majorHAnsi"/>
          <w:b/>
          <w:bCs/>
          <w:sz w:val="28"/>
          <w:szCs w:val="28"/>
          <w:u w:val="single"/>
        </w:rPr>
      </w:pPr>
      <w:r w:rsidRPr="00335E54">
        <w:rPr>
          <w:rFonts w:asciiTheme="majorHAnsi" w:hAnsiTheme="majorHAnsi" w:cstheme="majorHAnsi"/>
          <w:b/>
          <w:bCs/>
          <w:sz w:val="28"/>
          <w:szCs w:val="28"/>
          <w:u w:val="single"/>
        </w:rPr>
        <w:t>Assignment</w:t>
      </w:r>
    </w:p>
    <w:p w14:paraId="458650C3" w14:textId="3E78617E" w:rsidR="004B3C6D" w:rsidRDefault="00335E54" w:rsidP="001A4D03">
      <w:pPr>
        <w:rPr>
          <w:rFonts w:asciiTheme="majorHAnsi" w:hAnsiTheme="majorHAnsi" w:cstheme="majorHAnsi"/>
          <w:b/>
          <w:bCs/>
          <w:sz w:val="28"/>
          <w:szCs w:val="28"/>
        </w:rPr>
      </w:pPr>
      <w:r>
        <w:rPr>
          <w:rFonts w:asciiTheme="majorHAnsi" w:hAnsiTheme="majorHAnsi" w:cstheme="majorHAnsi"/>
          <w:b/>
          <w:bCs/>
          <w:sz w:val="28"/>
          <w:szCs w:val="28"/>
        </w:rPr>
        <w:t xml:space="preserve">Watch the documentary </w:t>
      </w:r>
      <w:r w:rsidRPr="00335E54">
        <w:rPr>
          <w:rFonts w:asciiTheme="majorHAnsi" w:hAnsiTheme="majorHAnsi" w:cstheme="majorHAnsi"/>
          <w:b/>
          <w:bCs/>
          <w:i/>
          <w:sz w:val="28"/>
          <w:szCs w:val="28"/>
        </w:rPr>
        <w:t>The Radiant Child</w:t>
      </w:r>
      <w:r w:rsidRPr="00335E54">
        <w:rPr>
          <w:rFonts w:asciiTheme="majorHAnsi" w:hAnsiTheme="majorHAnsi" w:cstheme="majorHAnsi"/>
          <w:b/>
          <w:bCs/>
          <w:sz w:val="28"/>
          <w:szCs w:val="28"/>
        </w:rPr>
        <w:t xml:space="preserve"> </w:t>
      </w:r>
      <w:r>
        <w:rPr>
          <w:rFonts w:asciiTheme="majorHAnsi" w:hAnsiTheme="majorHAnsi" w:cstheme="majorHAnsi"/>
          <w:b/>
          <w:bCs/>
          <w:sz w:val="28"/>
          <w:szCs w:val="28"/>
        </w:rPr>
        <w:t>– link to be provided by the instructor</w:t>
      </w:r>
    </w:p>
    <w:p w14:paraId="73CB5085" w14:textId="59753AA7" w:rsidR="00335E54" w:rsidRDefault="00335E54">
      <w:pPr>
        <w:rPr>
          <w:rFonts w:asciiTheme="majorHAnsi" w:hAnsiTheme="majorHAnsi" w:cstheme="majorHAnsi"/>
          <w:b/>
          <w:bCs/>
          <w:sz w:val="28"/>
          <w:szCs w:val="28"/>
        </w:rPr>
      </w:pPr>
      <w:r w:rsidRPr="00610F4B">
        <w:rPr>
          <w:rFonts w:asciiTheme="majorHAnsi" w:hAnsiTheme="majorHAnsi" w:cstheme="majorHAnsi"/>
          <w:b/>
          <w:bCs/>
          <w:sz w:val="28"/>
          <w:szCs w:val="28"/>
          <w:highlight w:val="yellow"/>
        </w:rPr>
        <w:t>Final written assignment due FRIDAY APRIL 21 911:59PM)</w:t>
      </w:r>
    </w:p>
    <w:p w14:paraId="27ECDACC" w14:textId="4FFA5CF8" w:rsidR="00554C4B" w:rsidRPr="00B03129" w:rsidRDefault="00554C4B">
      <w:pPr>
        <w:rPr>
          <w:rFonts w:asciiTheme="majorHAnsi" w:hAnsiTheme="majorHAnsi" w:cstheme="majorHAnsi"/>
          <w:b/>
          <w:bCs/>
          <w:sz w:val="28"/>
          <w:szCs w:val="28"/>
        </w:rPr>
      </w:pPr>
    </w:p>
    <w:sectPr w:rsidR="00554C4B" w:rsidRPr="00B03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49E"/>
    <w:multiLevelType w:val="hybridMultilevel"/>
    <w:tmpl w:val="98D22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5ABE"/>
    <w:multiLevelType w:val="multilevel"/>
    <w:tmpl w:val="CC7C3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922F3"/>
    <w:multiLevelType w:val="multilevel"/>
    <w:tmpl w:val="D8363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61165"/>
    <w:multiLevelType w:val="multilevel"/>
    <w:tmpl w:val="247E4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411C"/>
    <w:multiLevelType w:val="multilevel"/>
    <w:tmpl w:val="1674D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C73D2"/>
    <w:multiLevelType w:val="hybridMultilevel"/>
    <w:tmpl w:val="264A4B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6248357">
    <w:abstractNumId w:val="4"/>
  </w:num>
  <w:num w:numId="2" w16cid:durableId="824928541">
    <w:abstractNumId w:val="5"/>
  </w:num>
  <w:num w:numId="3" w16cid:durableId="592515214">
    <w:abstractNumId w:val="2"/>
  </w:num>
  <w:num w:numId="4" w16cid:durableId="408818709">
    <w:abstractNumId w:val="3"/>
  </w:num>
  <w:num w:numId="5" w16cid:durableId="247351086">
    <w:abstractNumId w:val="1"/>
  </w:num>
  <w:num w:numId="6" w16cid:durableId="203885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EB"/>
    <w:rsid w:val="00060558"/>
    <w:rsid w:val="00065760"/>
    <w:rsid w:val="0009662B"/>
    <w:rsid w:val="000A31A0"/>
    <w:rsid w:val="000D2B35"/>
    <w:rsid w:val="00137EE7"/>
    <w:rsid w:val="00147A50"/>
    <w:rsid w:val="001A1786"/>
    <w:rsid w:val="001A4D03"/>
    <w:rsid w:val="001A793C"/>
    <w:rsid w:val="0021421F"/>
    <w:rsid w:val="002261B2"/>
    <w:rsid w:val="00255FDB"/>
    <w:rsid w:val="002B49AB"/>
    <w:rsid w:val="003046CA"/>
    <w:rsid w:val="00335E54"/>
    <w:rsid w:val="0037022F"/>
    <w:rsid w:val="004147D9"/>
    <w:rsid w:val="00447642"/>
    <w:rsid w:val="004B3C6D"/>
    <w:rsid w:val="004B4020"/>
    <w:rsid w:val="0052514C"/>
    <w:rsid w:val="00554C4B"/>
    <w:rsid w:val="005C0AF2"/>
    <w:rsid w:val="005C0F88"/>
    <w:rsid w:val="00610F4B"/>
    <w:rsid w:val="006242EB"/>
    <w:rsid w:val="00626DE0"/>
    <w:rsid w:val="00652618"/>
    <w:rsid w:val="00665DF5"/>
    <w:rsid w:val="00670851"/>
    <w:rsid w:val="006B4769"/>
    <w:rsid w:val="006F5C88"/>
    <w:rsid w:val="007246D1"/>
    <w:rsid w:val="007A19D6"/>
    <w:rsid w:val="007C45E4"/>
    <w:rsid w:val="00870209"/>
    <w:rsid w:val="008C66E0"/>
    <w:rsid w:val="00914E40"/>
    <w:rsid w:val="00947CA4"/>
    <w:rsid w:val="00985911"/>
    <w:rsid w:val="009C34DD"/>
    <w:rsid w:val="009D6A51"/>
    <w:rsid w:val="00A32FD7"/>
    <w:rsid w:val="00AC5326"/>
    <w:rsid w:val="00AE3EB9"/>
    <w:rsid w:val="00B03129"/>
    <w:rsid w:val="00B32ADB"/>
    <w:rsid w:val="00B636C4"/>
    <w:rsid w:val="00B7249C"/>
    <w:rsid w:val="00B9176D"/>
    <w:rsid w:val="00B97E16"/>
    <w:rsid w:val="00C03D8F"/>
    <w:rsid w:val="00C22804"/>
    <w:rsid w:val="00C67767"/>
    <w:rsid w:val="00C828B2"/>
    <w:rsid w:val="00CB61EA"/>
    <w:rsid w:val="00CC1C7B"/>
    <w:rsid w:val="00CE476E"/>
    <w:rsid w:val="00D05FE1"/>
    <w:rsid w:val="00D8349C"/>
    <w:rsid w:val="00E311A0"/>
    <w:rsid w:val="00E40D00"/>
    <w:rsid w:val="00E75BD5"/>
    <w:rsid w:val="00EC0B18"/>
    <w:rsid w:val="00EE1FBF"/>
    <w:rsid w:val="00EF1473"/>
    <w:rsid w:val="00F7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801C"/>
  <w15:chartTrackingRefBased/>
  <w15:docId w15:val="{534F03B7-5E75-46FB-8FFB-E4DFBDB3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2023-02-22T05:51:00Z</dcterms:created>
  <dcterms:modified xsi:type="dcterms:W3CDTF">2023-02-22T05:51:00Z</dcterms:modified>
</cp:coreProperties>
</file>